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44FD0" w14:textId="6F47BA8F" w:rsidR="00491A94" w:rsidRDefault="00491A94">
      <w:pPr>
        <w:rPr>
          <w:rFonts w:ascii="Times" w:hAnsi="Times"/>
          <w:sz w:val="72"/>
        </w:rPr>
      </w:pPr>
    </w:p>
    <w:p w14:paraId="76B64493" w14:textId="63818C68" w:rsidR="00592467" w:rsidRDefault="00DD4451">
      <w:pPr>
        <w:rPr>
          <w:rFonts w:ascii="Times" w:hAnsi="Times"/>
          <w:sz w:val="72"/>
        </w:rPr>
      </w:pPr>
      <w:r w:rsidRPr="007301C4">
        <w:rPr>
          <w:rFonts w:ascii="Times" w:hAnsi="Times"/>
          <w:sz w:val="72"/>
        </w:rPr>
        <w:t xml:space="preserve">Das Vaterunser </w:t>
      </w:r>
    </w:p>
    <w:p w14:paraId="3F48245C" w14:textId="77777777" w:rsidR="00491A94" w:rsidRDefault="00491A94">
      <w:pPr>
        <w:rPr>
          <w:rFonts w:ascii="Times" w:hAnsi="Times"/>
          <w:sz w:val="72"/>
        </w:rPr>
      </w:pPr>
    </w:p>
    <w:p w14:paraId="4971C499" w14:textId="5816AE44" w:rsidR="00CE7351" w:rsidRPr="00A17597" w:rsidRDefault="00F41047">
      <w:pPr>
        <w:rPr>
          <w:rFonts w:ascii="Times" w:hAnsi="Times"/>
        </w:rPr>
      </w:pPr>
      <w:r w:rsidRPr="007301C4">
        <w:rPr>
          <w:rFonts w:ascii="Times" w:hAnsi="Times"/>
          <w:sz w:val="72"/>
        </w:rPr>
        <w:t xml:space="preserve"> </w:t>
      </w:r>
      <w:r w:rsidR="00491A94">
        <w:rPr>
          <w:rFonts w:ascii="Times" w:hAnsi="Times"/>
          <w:noProof/>
          <w:sz w:val="36"/>
        </w:rPr>
        <w:drawing>
          <wp:inline distT="0" distB="0" distL="0" distR="0" wp14:anchorId="79283FDD" wp14:editId="11D66A72">
            <wp:extent cx="3048000" cy="1676400"/>
            <wp:effectExtent l="0" t="0" r="0" b="0"/>
            <wp:docPr id="60019415" name="Afbeelding 1" descr="Bild mit Pedicellus, Knospe, Blume, Pflanze&#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9415"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2C8FEB8A" w14:textId="77777777" w:rsidR="00DD4451" w:rsidRPr="003115F4" w:rsidRDefault="00DD4451">
      <w:pPr>
        <w:rPr>
          <w:rFonts w:ascii="Times" w:hAnsi="Times"/>
          <w:sz w:val="36"/>
        </w:rPr>
      </w:pPr>
    </w:p>
    <w:p w14:paraId="284BCB53" w14:textId="77777777" w:rsidR="00DD4451" w:rsidRPr="003115F4" w:rsidRDefault="00AD71BF">
      <w:pPr>
        <w:rPr>
          <w:rFonts w:ascii="Times" w:hAnsi="Times"/>
          <w:sz w:val="36"/>
        </w:rPr>
      </w:pPr>
      <w:r>
        <w:rPr>
          <w:rFonts w:ascii="Times" w:hAnsi="Times"/>
          <w:sz w:val="36"/>
        </w:rPr>
        <w:t>Lehre uns beten...</w:t>
      </w:r>
      <w:r w:rsidR="004D38FB">
        <w:rPr>
          <w:rFonts w:ascii="Times" w:hAnsi="Times"/>
          <w:i/>
          <w:sz w:val="36"/>
        </w:rPr>
        <w:t>Matthäus 6,5-15.</w:t>
      </w:r>
    </w:p>
    <w:p w14:paraId="12718C35" w14:textId="61652B73" w:rsidR="00491A94" w:rsidRPr="003115F4" w:rsidRDefault="00DD4451">
      <w:pPr>
        <w:rPr>
          <w:rFonts w:ascii="Times" w:hAnsi="Times"/>
          <w:sz w:val="36"/>
        </w:rPr>
      </w:pPr>
      <w:r w:rsidRPr="003115F4">
        <w:rPr>
          <w:rFonts w:ascii="Times" w:hAnsi="Times"/>
          <w:sz w:val="36"/>
        </w:rPr>
        <w:t>Wenn du dieses Gebet täglich, zum Beispiel am Morgen, betest, beginnt dein Tag mit dem Herrn Jesus. Und du wirst an Ihn erinnert werden, dass Er immer bei dir ist. Und du kannst Ihn bitten, dich den ganzen Tag über von Seinem Geist leiten zu lassen, ich empfehle dir, dies mehrmals am Tag zu tun, um eure Beziehung zu vertiefen. Es ist kein religiöses Gebet, sondern es wird uns vom Vater gegeben.</w:t>
      </w:r>
    </w:p>
    <w:p w14:paraId="403B19B9" w14:textId="77777777" w:rsidR="00DD4451" w:rsidRPr="00491A94" w:rsidRDefault="00066DC1">
      <w:pPr>
        <w:rPr>
          <w:rFonts w:ascii="Times" w:hAnsi="Times"/>
          <w:i/>
          <w:iCs/>
          <w:sz w:val="36"/>
        </w:rPr>
      </w:pPr>
      <w:r w:rsidRPr="00491A94">
        <w:rPr>
          <w:rFonts w:ascii="Times" w:hAnsi="Times"/>
          <w:i/>
          <w:iCs/>
          <w:sz w:val="36"/>
        </w:rPr>
        <w:t>Er, der immer da ist, bis zum Ende der Zeit, und dich nie wieder gehen lässt.</w:t>
      </w:r>
    </w:p>
    <w:p w14:paraId="3656ABA5" w14:textId="11945BAA" w:rsidR="00723B54" w:rsidRDefault="003115F4">
      <w:pPr>
        <w:rPr>
          <w:rFonts w:ascii="Times" w:hAnsi="Times"/>
          <w:sz w:val="36"/>
        </w:rPr>
      </w:pPr>
      <w:r w:rsidRPr="003115F4">
        <w:rPr>
          <w:rFonts w:ascii="Times" w:hAnsi="Times"/>
          <w:sz w:val="36"/>
        </w:rPr>
        <w:t>Das Gebet ist sehr einfach, einfache Worte genügen, denn Gott weiß, worum du bitten willst oder was dir durch den Kopf geht. Psalm 139.</w:t>
      </w:r>
    </w:p>
    <w:p w14:paraId="36039FD3" w14:textId="77777777" w:rsidR="001C2217" w:rsidRDefault="00723B54">
      <w:pPr>
        <w:rPr>
          <w:rFonts w:ascii="Times" w:hAnsi="Times"/>
          <w:sz w:val="36"/>
        </w:rPr>
      </w:pPr>
      <w:r>
        <w:rPr>
          <w:rFonts w:ascii="Times" w:hAnsi="Times"/>
          <w:sz w:val="36"/>
        </w:rPr>
        <w:t xml:space="preserve">Es ist auch ein Gebet, mit dem du um Vergebung für deine Sünden bittest und anderen vergibst, die dir Unrecht getan haben. Gott möchte, dass auch wir vergeben. </w:t>
      </w:r>
    </w:p>
    <w:p w14:paraId="4417350C" w14:textId="58BB691A" w:rsidR="00343769" w:rsidRDefault="001C2217">
      <w:pPr>
        <w:rPr>
          <w:rFonts w:ascii="Times" w:hAnsi="Times"/>
          <w:sz w:val="36"/>
        </w:rPr>
      </w:pPr>
      <w:r>
        <w:rPr>
          <w:rFonts w:ascii="Times" w:hAnsi="Times"/>
          <w:sz w:val="36"/>
        </w:rPr>
        <w:lastRenderedPageBreak/>
        <w:t>Wenn du den Heiligen Geist empfangen hast, wird das sicherlich kein Problem sein. Es ist ein Akt des Mitgefühls und der Liebe gegenüber dem anderen. Erfüllung der Schrift, himmlische Wahrheit.</w:t>
      </w:r>
    </w:p>
    <w:p w14:paraId="495AED91" w14:textId="28BBF37F" w:rsidR="00EE30B0" w:rsidRDefault="00EE30B0">
      <w:pPr>
        <w:rPr>
          <w:rFonts w:ascii="Times" w:hAnsi="Times"/>
          <w:sz w:val="36"/>
        </w:rPr>
      </w:pPr>
      <w:r>
        <w:rPr>
          <w:rFonts w:ascii="Times" w:hAnsi="Times"/>
          <w:sz w:val="36"/>
        </w:rPr>
        <w:t>Wenn du keinen Erfolg hast, dann passiert vielleicht etwas anderes in deinem Leben und dann kannst du den Herrn Jesus um Klarheit bitten.</w:t>
      </w:r>
    </w:p>
    <w:p w14:paraId="4058B635" w14:textId="77777777" w:rsidR="004D38FB" w:rsidRDefault="004D38FB">
      <w:pPr>
        <w:rPr>
          <w:rFonts w:ascii="Times" w:hAnsi="Times"/>
          <w:sz w:val="36"/>
        </w:rPr>
      </w:pPr>
    </w:p>
    <w:p w14:paraId="2652E3A0" w14:textId="2A807998" w:rsidR="00066DC1" w:rsidRPr="00CE7351" w:rsidRDefault="00491A94">
      <w:pPr>
        <w:rPr>
          <w:rFonts w:ascii="Times" w:hAnsi="Times"/>
          <w:sz w:val="36"/>
        </w:rPr>
      </w:pPr>
      <w:r>
        <w:rPr>
          <w:rFonts w:ascii="Times" w:hAnsi="Times"/>
          <w:noProof/>
          <w:sz w:val="36"/>
        </w:rPr>
        <w:drawing>
          <wp:inline distT="0" distB="0" distL="0" distR="0" wp14:anchorId="1DC57910" wp14:editId="41F93E43">
            <wp:extent cx="5755640" cy="3839210"/>
            <wp:effectExtent l="0" t="0" r="0" b="0"/>
            <wp:docPr id="1623395292" name="Afbeelding 2" descr="Bild mit Person, Nagel, bedeckt, Hand&#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95292" name="Afbeelding 2" descr="Afbeelding met persoon, nagel, overdekt, hand&#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55640" cy="3839210"/>
                    </a:xfrm>
                    <a:prstGeom prst="rect">
                      <a:avLst/>
                    </a:prstGeom>
                  </pic:spPr>
                </pic:pic>
              </a:graphicData>
            </a:graphic>
          </wp:inline>
        </w:drawing>
      </w:r>
    </w:p>
    <w:p w14:paraId="54F338D5" w14:textId="77777777" w:rsidR="007B36AC" w:rsidRPr="00980020" w:rsidRDefault="007B36AC">
      <w:pPr>
        <w:rPr>
          <w:rFonts w:ascii="Times" w:hAnsi="Times"/>
          <w:b/>
          <w:i/>
          <w:sz w:val="36"/>
        </w:rPr>
      </w:pPr>
    </w:p>
    <w:p w14:paraId="11D816B4" w14:textId="7FDFBF78" w:rsidR="00CF5660" w:rsidRPr="007B36AC" w:rsidRDefault="00066DC1">
      <w:pPr>
        <w:rPr>
          <w:rFonts w:ascii="Times" w:hAnsi="Times"/>
          <w:i/>
          <w:sz w:val="36"/>
        </w:rPr>
      </w:pPr>
      <w:r>
        <w:rPr>
          <w:rFonts w:ascii="Times" w:hAnsi="Times"/>
          <w:i/>
          <w:sz w:val="36"/>
        </w:rPr>
        <w:t>Gebet;</w:t>
      </w:r>
    </w:p>
    <w:p w14:paraId="29EBAA45" w14:textId="77777777" w:rsidR="00CF5660" w:rsidRPr="007B36AC" w:rsidRDefault="00CF5660">
      <w:pPr>
        <w:rPr>
          <w:rFonts w:ascii="Times" w:hAnsi="Times"/>
          <w:i/>
          <w:sz w:val="36"/>
        </w:rPr>
      </w:pPr>
      <w:r w:rsidRPr="007B36AC">
        <w:rPr>
          <w:rFonts w:ascii="Times" w:hAnsi="Times"/>
          <w:i/>
          <w:sz w:val="36"/>
        </w:rPr>
        <w:t>"Unser Vater, der du bist im Himmel. Geheiligt werde dein Name.</w:t>
      </w:r>
    </w:p>
    <w:p w14:paraId="50EFD95B" w14:textId="3A41B465" w:rsidR="006A6720" w:rsidRPr="007B36AC" w:rsidRDefault="00CF5660">
      <w:pPr>
        <w:rPr>
          <w:rFonts w:ascii="Times" w:hAnsi="Times"/>
          <w:i/>
          <w:sz w:val="36"/>
        </w:rPr>
      </w:pPr>
      <w:r w:rsidRPr="007B36AC">
        <w:rPr>
          <w:rFonts w:ascii="Times" w:hAnsi="Times"/>
          <w:i/>
          <w:sz w:val="36"/>
        </w:rPr>
        <w:t>Dein Reich komme. Dein Wille geschehe, wie er im Himmel ist, so ist es auch auf Erden.</w:t>
      </w:r>
    </w:p>
    <w:p w14:paraId="1C724C0E" w14:textId="77777777" w:rsidR="006A6720" w:rsidRPr="000B7CCA" w:rsidRDefault="006A6720">
      <w:pPr>
        <w:rPr>
          <w:rFonts w:ascii="Times" w:hAnsi="Times"/>
          <w:i/>
          <w:sz w:val="36"/>
          <w:lang w:val="en-US"/>
        </w:rPr>
      </w:pPr>
      <w:r w:rsidRPr="000B7CCA">
        <w:rPr>
          <w:rFonts w:ascii="Times" w:hAnsi="Times"/>
          <w:i/>
          <w:sz w:val="36"/>
          <w:lang w:val="en-US"/>
        </w:rPr>
        <w:t>Gib uns heute unser tägliches Brot.</w:t>
      </w:r>
    </w:p>
    <w:p w14:paraId="67DC8050" w14:textId="77777777" w:rsidR="006A6720" w:rsidRPr="007B36AC" w:rsidRDefault="006A6720">
      <w:pPr>
        <w:rPr>
          <w:rFonts w:ascii="Times" w:hAnsi="Times"/>
          <w:i/>
          <w:sz w:val="36"/>
        </w:rPr>
      </w:pPr>
      <w:r w:rsidRPr="007B36AC">
        <w:rPr>
          <w:rFonts w:ascii="Times" w:hAnsi="Times"/>
          <w:i/>
          <w:sz w:val="36"/>
        </w:rPr>
        <w:lastRenderedPageBreak/>
        <w:t>Und vergib uns unsere Sünden, wie wir den Schuldnern vergeben.</w:t>
      </w:r>
    </w:p>
    <w:p w14:paraId="113364FE" w14:textId="77777777" w:rsidR="001103D0" w:rsidRPr="007B36AC" w:rsidRDefault="006A6720">
      <w:pPr>
        <w:rPr>
          <w:rFonts w:ascii="Times" w:hAnsi="Times"/>
          <w:i/>
          <w:sz w:val="36"/>
        </w:rPr>
      </w:pPr>
      <w:r w:rsidRPr="007B36AC">
        <w:rPr>
          <w:rFonts w:ascii="Times" w:hAnsi="Times"/>
          <w:i/>
          <w:sz w:val="36"/>
        </w:rPr>
        <w:t>Und führe uns nicht in Versuchung, sondern erlöse uns von dem Bösen.</w:t>
      </w:r>
    </w:p>
    <w:p w14:paraId="7BB61546" w14:textId="77777777" w:rsidR="007B36AC" w:rsidRPr="007B36AC" w:rsidRDefault="001103D0">
      <w:pPr>
        <w:rPr>
          <w:rFonts w:ascii="Times" w:hAnsi="Times"/>
          <w:i/>
          <w:sz w:val="36"/>
        </w:rPr>
      </w:pPr>
      <w:r w:rsidRPr="007B36AC">
        <w:rPr>
          <w:rFonts w:ascii="Times" w:hAnsi="Times"/>
          <w:i/>
          <w:sz w:val="36"/>
        </w:rPr>
        <w:t>Denn Dein ist das Reich und die Macht und die Herrlichkeit für immer und ewig."</w:t>
      </w:r>
    </w:p>
    <w:p w14:paraId="135B16B1" w14:textId="77777777" w:rsidR="00CF524D" w:rsidRDefault="007B36AC">
      <w:pPr>
        <w:rPr>
          <w:rFonts w:ascii="Times" w:hAnsi="Times"/>
          <w:i/>
          <w:sz w:val="36"/>
        </w:rPr>
      </w:pPr>
      <w:r>
        <w:rPr>
          <w:rFonts w:ascii="Times" w:hAnsi="Times"/>
          <w:sz w:val="36"/>
        </w:rPr>
        <w:t>Amen</w:t>
      </w:r>
    </w:p>
    <w:p w14:paraId="29B63B88" w14:textId="77777777" w:rsidR="004D38FB" w:rsidRPr="00A17597" w:rsidRDefault="004D38FB">
      <w:pPr>
        <w:rPr>
          <w:rFonts w:ascii="Times" w:hAnsi="Times"/>
          <w:i/>
          <w:sz w:val="36"/>
        </w:rPr>
      </w:pPr>
    </w:p>
    <w:p w14:paraId="4F169929" w14:textId="77777777" w:rsidR="004660E8" w:rsidRPr="00A17597" w:rsidRDefault="004D38FB">
      <w:pPr>
        <w:rPr>
          <w:rFonts w:ascii="Times" w:hAnsi="Times"/>
          <w:i/>
          <w:sz w:val="36"/>
        </w:rPr>
      </w:pPr>
      <w:r w:rsidRPr="00A17597">
        <w:rPr>
          <w:rFonts w:ascii="Times" w:hAnsi="Times"/>
          <w:i/>
          <w:sz w:val="36"/>
        </w:rPr>
        <w:t>Matthäus 6,15</w:t>
      </w:r>
    </w:p>
    <w:p w14:paraId="30FEA20C" w14:textId="77777777" w:rsidR="00EE30B0" w:rsidRPr="00A17597" w:rsidRDefault="004660E8">
      <w:pPr>
        <w:rPr>
          <w:rFonts w:ascii="Times" w:hAnsi="Times"/>
          <w:i/>
          <w:sz w:val="36"/>
        </w:rPr>
      </w:pPr>
      <w:r w:rsidRPr="00A17597">
        <w:rPr>
          <w:rFonts w:ascii="Times" w:hAnsi="Times"/>
          <w:i/>
          <w:sz w:val="36"/>
        </w:rPr>
        <w:t>Denn vergebt ihr den Menschen ihre Verfehlungen, so wird euch auch der himmlische Vater vergeben. Wenn du aber den Menschen ihre Schuld nicht vergibst, wird dein Vater deine Schuld nicht verzeihen.</w:t>
      </w:r>
    </w:p>
    <w:p w14:paraId="339B6C45" w14:textId="77777777" w:rsidR="00AC70FF" w:rsidRDefault="00AC70FF">
      <w:pPr>
        <w:rPr>
          <w:rFonts w:ascii="Times" w:hAnsi="Times"/>
          <w:sz w:val="36"/>
        </w:rPr>
      </w:pPr>
    </w:p>
    <w:p w14:paraId="6C955899" w14:textId="77777777" w:rsidR="00EE30B0" w:rsidRDefault="00AC70FF">
      <w:pPr>
        <w:rPr>
          <w:rFonts w:ascii="Times" w:hAnsi="Times"/>
          <w:sz w:val="36"/>
        </w:rPr>
      </w:pPr>
      <w:r>
        <w:rPr>
          <w:rFonts w:ascii="Times" w:hAnsi="Times"/>
          <w:sz w:val="36"/>
        </w:rPr>
        <w:t>Keine Finsternis im Himmel.</w:t>
      </w:r>
    </w:p>
    <w:p w14:paraId="3874D500" w14:textId="2F0902BB" w:rsidR="000005C0" w:rsidRDefault="00421651">
      <w:pPr>
        <w:rPr>
          <w:rFonts w:ascii="Times" w:hAnsi="Times"/>
          <w:sz w:val="36"/>
        </w:rPr>
      </w:pPr>
      <w:r>
        <w:rPr>
          <w:rFonts w:ascii="Times" w:hAnsi="Times"/>
          <w:sz w:val="36"/>
        </w:rPr>
        <w:t>Der Herr Jesus ruft uns auf, seine Gebote zu halten, und eines davon ist, anderen zu vergeben.</w:t>
      </w:r>
    </w:p>
    <w:p w14:paraId="751C3EBB" w14:textId="79E0D511" w:rsidR="00CA115C" w:rsidRDefault="000005C0">
      <w:pPr>
        <w:rPr>
          <w:rFonts w:ascii="Times" w:hAnsi="Times"/>
          <w:sz w:val="36"/>
        </w:rPr>
      </w:pPr>
      <w:r>
        <w:rPr>
          <w:rFonts w:ascii="Times" w:hAnsi="Times"/>
          <w:sz w:val="36"/>
        </w:rPr>
        <w:t xml:space="preserve">Er möchte nicht, dass wir etwas Dunkles in der Hand halten, denn der Himmel ist hell und es gibt keinen Platz für Dunkelheit. Es ist daher weise, darüber nachzudenken, das loszulassen, was euch hier auf Erden bindet. </w:t>
      </w:r>
    </w:p>
    <w:p w14:paraId="579F950D" w14:textId="77777777" w:rsidR="00D62670" w:rsidRDefault="00CA115C">
      <w:pPr>
        <w:rPr>
          <w:rFonts w:ascii="Times" w:hAnsi="Times"/>
          <w:sz w:val="36"/>
        </w:rPr>
      </w:pPr>
      <w:r>
        <w:rPr>
          <w:rFonts w:ascii="Times" w:hAnsi="Times"/>
          <w:sz w:val="36"/>
        </w:rPr>
        <w:t>Vergebung ist auch deshalb notwendig, weil dir sonst deine Sünden nicht vergeben werden können.</w:t>
      </w:r>
    </w:p>
    <w:p w14:paraId="2025FD00" w14:textId="77777777" w:rsidR="00D62670" w:rsidRDefault="00D62670">
      <w:pPr>
        <w:rPr>
          <w:rFonts w:ascii="Times" w:hAnsi="Times"/>
          <w:sz w:val="36"/>
        </w:rPr>
      </w:pPr>
    </w:p>
    <w:p w14:paraId="6C67A457" w14:textId="77777777" w:rsidR="00E81ED9" w:rsidRDefault="00F62C49">
      <w:pPr>
        <w:rPr>
          <w:rFonts w:ascii="Times" w:hAnsi="Times"/>
          <w:sz w:val="36"/>
        </w:rPr>
      </w:pPr>
      <w:r>
        <w:rPr>
          <w:rFonts w:ascii="Times" w:hAnsi="Times"/>
          <w:sz w:val="36"/>
        </w:rPr>
        <w:t>Um Hilfe bitten</w:t>
      </w:r>
    </w:p>
    <w:p w14:paraId="5F189869" w14:textId="71A8D846" w:rsidR="00A55D17" w:rsidRDefault="00E81ED9">
      <w:pPr>
        <w:rPr>
          <w:rFonts w:ascii="Times" w:hAnsi="Times"/>
          <w:sz w:val="36"/>
        </w:rPr>
      </w:pPr>
      <w:r>
        <w:rPr>
          <w:rFonts w:ascii="Times" w:hAnsi="Times"/>
          <w:sz w:val="36"/>
        </w:rPr>
        <w:t xml:space="preserve">Manchmal braucht man Hilfe vom Herrn Jesus. Wenn es Hindernisse gibt, kommen sie meist aus der Dunkelheit und </w:t>
      </w:r>
      <w:r>
        <w:rPr>
          <w:rFonts w:ascii="Times" w:hAnsi="Times"/>
          <w:sz w:val="36"/>
        </w:rPr>
        <w:lastRenderedPageBreak/>
        <w:t>müssen erst beseitigt werden, indem man dich von ihnen befreit. Der Herr Jesus wird dir dieses Verständnis geben, wenn du darum bittest.</w:t>
      </w:r>
    </w:p>
    <w:p w14:paraId="4D9BE942" w14:textId="77777777" w:rsidR="00F331DF" w:rsidRPr="008B71F8" w:rsidRDefault="00A55D17">
      <w:pPr>
        <w:rPr>
          <w:rFonts w:ascii="Times" w:hAnsi="Times"/>
          <w:i/>
          <w:sz w:val="36"/>
        </w:rPr>
      </w:pPr>
      <w:r>
        <w:rPr>
          <w:rFonts w:ascii="Times" w:hAnsi="Times"/>
          <w:sz w:val="36"/>
        </w:rPr>
        <w:t>Lass dein Herz nicht durch ungelöste Fragen auf deinem Lebensweg mit dem Herrn Jesus verhärten, denn obwohl wir eine neue Schöpfung in Christus sind, können alte Probleme zu Verhärtung und Trennung führen</w:t>
      </w:r>
      <w:r w:rsidR="00F331DF" w:rsidRPr="008B71F8">
        <w:rPr>
          <w:rFonts w:ascii="Times" w:hAnsi="Times"/>
          <w:i/>
          <w:sz w:val="36"/>
        </w:rPr>
        <w:t>.</w:t>
      </w:r>
    </w:p>
    <w:p w14:paraId="71505F24" w14:textId="77777777" w:rsidR="00F331DF" w:rsidRPr="008B71F8" w:rsidRDefault="00F331DF">
      <w:pPr>
        <w:rPr>
          <w:rFonts w:ascii="Times" w:hAnsi="Times"/>
          <w:i/>
          <w:sz w:val="36"/>
        </w:rPr>
      </w:pPr>
      <w:r w:rsidRPr="008B71F8">
        <w:rPr>
          <w:rFonts w:ascii="Times" w:hAnsi="Times"/>
          <w:i/>
          <w:sz w:val="36"/>
        </w:rPr>
        <w:t>Epheser 4,32</w:t>
      </w:r>
    </w:p>
    <w:p w14:paraId="335EE3F0" w14:textId="1ADE274C" w:rsidR="007F4759" w:rsidRPr="008B71F8" w:rsidRDefault="007F4759">
      <w:pPr>
        <w:rPr>
          <w:rFonts w:ascii="Times" w:hAnsi="Times"/>
          <w:i/>
          <w:sz w:val="36"/>
        </w:rPr>
      </w:pPr>
      <w:r w:rsidRPr="008B71F8">
        <w:rPr>
          <w:rFonts w:ascii="Times" w:hAnsi="Times"/>
          <w:i/>
          <w:sz w:val="36"/>
        </w:rPr>
        <w:t>Seid aber gütig und barmherzig zueinander und vergebt einander, so wie Gott in Christus euch vergeben hat.</w:t>
      </w:r>
    </w:p>
    <w:p w14:paraId="5A5B2B67" w14:textId="77777777" w:rsidR="007F4759" w:rsidRDefault="007F4759">
      <w:pPr>
        <w:rPr>
          <w:rFonts w:ascii="Times" w:hAnsi="Times"/>
          <w:sz w:val="36"/>
        </w:rPr>
      </w:pPr>
    </w:p>
    <w:p w14:paraId="769CF79D" w14:textId="0AC3E84F" w:rsidR="00AE7D69" w:rsidRDefault="00AE7D69">
      <w:pPr>
        <w:rPr>
          <w:rFonts w:ascii="Times" w:hAnsi="Times"/>
          <w:sz w:val="36"/>
        </w:rPr>
      </w:pPr>
      <w:r>
        <w:rPr>
          <w:rFonts w:ascii="Times" w:hAnsi="Times"/>
          <w:sz w:val="36"/>
        </w:rPr>
        <w:t>Der Herr Jesus ist die Liebe und der Hüter unserer Seelen, und die Wahrheit macht uns frei und daher dieses Gebot.</w:t>
      </w:r>
    </w:p>
    <w:p w14:paraId="19B05DEE" w14:textId="154B1A34" w:rsidR="00AE7D69" w:rsidRDefault="00BC5B6E">
      <w:pPr>
        <w:rPr>
          <w:rFonts w:ascii="Times" w:hAnsi="Times"/>
          <w:sz w:val="36"/>
        </w:rPr>
      </w:pPr>
      <w:r>
        <w:rPr>
          <w:rFonts w:ascii="Times" w:hAnsi="Times"/>
          <w:sz w:val="36"/>
        </w:rPr>
        <w:t>Amen.</w:t>
      </w:r>
    </w:p>
    <w:p w14:paraId="1E102C55" w14:textId="77777777" w:rsidR="00AE7D69" w:rsidRDefault="00AE7D69">
      <w:pPr>
        <w:rPr>
          <w:rFonts w:ascii="Times" w:hAnsi="Times"/>
          <w:sz w:val="36"/>
        </w:rPr>
      </w:pPr>
    </w:p>
    <w:p w14:paraId="6D818D8C" w14:textId="77777777" w:rsidR="00AE7D69" w:rsidRDefault="00AE7D69">
      <w:pPr>
        <w:rPr>
          <w:rFonts w:ascii="Times" w:hAnsi="Times"/>
          <w:sz w:val="36"/>
        </w:rPr>
      </w:pPr>
    </w:p>
    <w:p w14:paraId="1E201771" w14:textId="77777777" w:rsidR="00AE7D69" w:rsidRDefault="00AE7D69">
      <w:pPr>
        <w:rPr>
          <w:rFonts w:ascii="Times" w:hAnsi="Times"/>
          <w:sz w:val="36"/>
        </w:rPr>
      </w:pPr>
    </w:p>
    <w:p w14:paraId="0E47425B" w14:textId="77777777" w:rsidR="007C019D" w:rsidRDefault="007C019D">
      <w:pPr>
        <w:rPr>
          <w:rFonts w:ascii="Times" w:hAnsi="Times"/>
          <w:sz w:val="36"/>
        </w:rPr>
      </w:pPr>
    </w:p>
    <w:p w14:paraId="6D095F18" w14:textId="77777777" w:rsidR="007C019D" w:rsidRDefault="007C019D">
      <w:pPr>
        <w:rPr>
          <w:rFonts w:ascii="Times" w:hAnsi="Times"/>
          <w:sz w:val="36"/>
        </w:rPr>
      </w:pPr>
    </w:p>
    <w:p w14:paraId="4BCAE692" w14:textId="77777777" w:rsidR="007C019D" w:rsidRDefault="007C019D">
      <w:pPr>
        <w:rPr>
          <w:rFonts w:ascii="Times" w:hAnsi="Times"/>
          <w:sz w:val="36"/>
        </w:rPr>
      </w:pPr>
    </w:p>
    <w:p w14:paraId="0939723F" w14:textId="77777777" w:rsidR="007C019D" w:rsidRDefault="007C019D">
      <w:pPr>
        <w:rPr>
          <w:rFonts w:ascii="Times" w:hAnsi="Times"/>
          <w:sz w:val="36"/>
        </w:rPr>
      </w:pPr>
    </w:p>
    <w:p w14:paraId="50300CF6" w14:textId="77777777" w:rsidR="007F4759" w:rsidRDefault="00BC5B6E">
      <w:pPr>
        <w:rPr>
          <w:rFonts w:ascii="Times" w:hAnsi="Times"/>
          <w:sz w:val="36"/>
        </w:rPr>
      </w:pPr>
      <w:r w:rsidRPr="00BC5B6E">
        <w:rPr>
          <w:rFonts w:ascii="Times" w:hAnsi="Times"/>
          <w:noProof/>
          <w:sz w:val="36"/>
        </w:rPr>
        <w:drawing>
          <wp:inline distT="0" distB="0" distL="0" distR="0" wp14:anchorId="41117C59" wp14:editId="375CD838">
            <wp:extent cx="2614549" cy="914400"/>
            <wp:effectExtent l="0" t="0" r="1905" b="0"/>
            <wp:docPr id="3" name="Afbeelding 1" descr="Blessed Hope 2kl.jpg weißer du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zegende Hoop 2kl.jpg witte duif.jpg"/>
                    <pic:cNvPicPr/>
                  </pic:nvPicPr>
                  <pic:blipFill>
                    <a:blip r:embed="rId6"/>
                    <a:stretch>
                      <a:fillRect/>
                    </a:stretch>
                  </pic:blipFill>
                  <pic:spPr>
                    <a:xfrm>
                      <a:off x="0" y="0"/>
                      <a:ext cx="2659133" cy="929993"/>
                    </a:xfrm>
                    <a:prstGeom prst="rect">
                      <a:avLst/>
                    </a:prstGeom>
                  </pic:spPr>
                </pic:pic>
              </a:graphicData>
            </a:graphic>
          </wp:inline>
        </w:drawing>
      </w:r>
    </w:p>
    <w:p w14:paraId="5E6E1B12" w14:textId="38CB6E00" w:rsidR="00DD4451" w:rsidRPr="003115F4" w:rsidRDefault="00C86801">
      <w:pPr>
        <w:rPr>
          <w:rFonts w:ascii="Times" w:hAnsi="Times"/>
          <w:sz w:val="36"/>
        </w:rPr>
      </w:pPr>
      <w:r>
        <w:rPr>
          <w:rFonts w:ascii="Times" w:hAnsi="Times"/>
          <w:sz w:val="36"/>
        </w:rPr>
        <w:t>www.onzegezegendehoop.nl</w:t>
      </w:r>
    </w:p>
    <w:sectPr w:rsidR="00DD4451" w:rsidRPr="003115F4" w:rsidSect="00E317AD">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51"/>
    <w:rsid w:val="000005C0"/>
    <w:rsid w:val="00066DC1"/>
    <w:rsid w:val="00075F79"/>
    <w:rsid w:val="000B7CCA"/>
    <w:rsid w:val="000E10C3"/>
    <w:rsid w:val="001021F2"/>
    <w:rsid w:val="001103D0"/>
    <w:rsid w:val="001854B3"/>
    <w:rsid w:val="001C2217"/>
    <w:rsid w:val="001F6BC8"/>
    <w:rsid w:val="002333BB"/>
    <w:rsid w:val="00240462"/>
    <w:rsid w:val="003115F4"/>
    <w:rsid w:val="00343769"/>
    <w:rsid w:val="003679F6"/>
    <w:rsid w:val="003A3392"/>
    <w:rsid w:val="00421651"/>
    <w:rsid w:val="004660E8"/>
    <w:rsid w:val="00491A94"/>
    <w:rsid w:val="004D38FB"/>
    <w:rsid w:val="00586956"/>
    <w:rsid w:val="00592467"/>
    <w:rsid w:val="006A6720"/>
    <w:rsid w:val="006B54C1"/>
    <w:rsid w:val="00723B54"/>
    <w:rsid w:val="00725E06"/>
    <w:rsid w:val="007301C4"/>
    <w:rsid w:val="007357E2"/>
    <w:rsid w:val="007B36AC"/>
    <w:rsid w:val="007C019D"/>
    <w:rsid w:val="007F4759"/>
    <w:rsid w:val="008B71F8"/>
    <w:rsid w:val="00980020"/>
    <w:rsid w:val="009B4FB9"/>
    <w:rsid w:val="00A17597"/>
    <w:rsid w:val="00A55D17"/>
    <w:rsid w:val="00A8253C"/>
    <w:rsid w:val="00A9756C"/>
    <w:rsid w:val="00AA4E15"/>
    <w:rsid w:val="00AC70FF"/>
    <w:rsid w:val="00AD71BF"/>
    <w:rsid w:val="00AE7D69"/>
    <w:rsid w:val="00B130CF"/>
    <w:rsid w:val="00B35C47"/>
    <w:rsid w:val="00BC5B6E"/>
    <w:rsid w:val="00C8562B"/>
    <w:rsid w:val="00C86801"/>
    <w:rsid w:val="00CA115C"/>
    <w:rsid w:val="00CE7351"/>
    <w:rsid w:val="00CF524D"/>
    <w:rsid w:val="00CF5660"/>
    <w:rsid w:val="00D62670"/>
    <w:rsid w:val="00DD4451"/>
    <w:rsid w:val="00DE766C"/>
    <w:rsid w:val="00E317AD"/>
    <w:rsid w:val="00E81ED9"/>
    <w:rsid w:val="00EE30B0"/>
    <w:rsid w:val="00F331DF"/>
    <w:rsid w:val="00F41047"/>
    <w:rsid w:val="00F62C49"/>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1A3F"/>
  <w15:docId w15:val="{889BCCBF-DB7D-D548-8AE0-B3401713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3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7C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457</Words>
  <Characters>2516</Characters>
  <Application>Microsoft Office Word</Application>
  <DocSecurity>0</DocSecurity>
  <Lines>20</Lines>
  <Paragraphs>5</Paragraphs>
  <ScaleCrop>false</ScaleCrop>
  <Company>db diensten</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 Bakker</cp:lastModifiedBy>
  <cp:revision>1</cp:revision>
  <cp:lastPrinted>2022-08-23T12:55:00Z</cp:lastPrinted>
  <dcterms:created xsi:type="dcterms:W3CDTF">2024-10-22T11:09:00Z</dcterms:created>
  <dcterms:modified xsi:type="dcterms:W3CDTF">2024-10-22T17:53:00Z</dcterms:modified>
</cp:coreProperties>
</file>