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2DD7C" w14:textId="77777777" w:rsidR="00741565" w:rsidRPr="00741565" w:rsidRDefault="00741565" w:rsidP="00741565">
      <w:pPr>
        <w:spacing w:before="100" w:beforeAutospacing="1" w:after="100" w:afterAutospacing="1" w:line="240" w:lineRule="auto"/>
        <w:jc w:val="center"/>
        <w:outlineLvl w:val="2"/>
        <w:rPr>
          <w:rFonts w:ascii="Times New Roman" w:eastAsia="Times New Roman" w:hAnsi="Times New Roman" w:cs="Times New Roman"/>
          <w:b/>
          <w:bCs/>
          <w:color w:val="000000"/>
          <w:kern w:val="0"/>
          <w:sz w:val="27"/>
          <w:szCs w:val="27"/>
          <w:lang w:eastAsia="nl-NL"/>
          <w14:ligatures w14:val="none"/>
        </w:rPr>
      </w:pPr>
      <w:r w:rsidRPr="00741565">
        <w:rPr>
          <w:rFonts w:ascii="Times New Roman" w:eastAsia="Times New Roman" w:hAnsi="Times New Roman" w:cs="Times New Roman"/>
          <w:b/>
          <w:bCs/>
          <w:color w:val="000000"/>
          <w:kern w:val="0"/>
          <w:sz w:val="27"/>
          <w:szCs w:val="27"/>
          <w:lang w:eastAsia="nl-NL"/>
          <w14:ligatures w14:val="none"/>
        </w:rPr>
        <w:t>"Bekeert u want u moet wedergeboren worden".</w:t>
      </w:r>
    </w:p>
    <w:p w14:paraId="39A78B01" w14:textId="5206CA5D" w:rsidR="00741565" w:rsidRPr="00741565"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741565">
        <w:rPr>
          <w:rFonts w:ascii="Times New Roman" w:eastAsia="Times New Roman" w:hAnsi="Times New Roman" w:cs="Times New Roman"/>
          <w:color w:val="000000"/>
          <w:kern w:val="0"/>
          <w:sz w:val="27"/>
          <w:szCs w:val="27"/>
          <w:lang w:eastAsia="nl-NL"/>
          <w14:ligatures w14:val="none"/>
        </w:rPr>
        <w:t>Christus heeft voor ons geleden</w:t>
      </w:r>
      <w:r w:rsidR="00F16294">
        <w:rPr>
          <w:rFonts w:ascii="Times New Roman" w:eastAsia="Times New Roman" w:hAnsi="Times New Roman" w:cs="Times New Roman"/>
          <w:color w:val="000000"/>
          <w:kern w:val="0"/>
          <w:sz w:val="27"/>
          <w:szCs w:val="27"/>
          <w:lang w:eastAsia="nl-NL"/>
          <w14:ligatures w14:val="none"/>
        </w:rPr>
        <w:t xml:space="preserve"> daarom;</w:t>
      </w:r>
    </w:p>
    <w:p w14:paraId="6B8C7E9A" w14:textId="77777777" w:rsidR="00741565" w:rsidRPr="00741565"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741565">
        <w:rPr>
          <w:rFonts w:ascii="Times New Roman" w:eastAsia="Times New Roman" w:hAnsi="Times New Roman" w:cs="Times New Roman"/>
          <w:color w:val="000000"/>
          <w:kern w:val="0"/>
          <w:sz w:val="27"/>
          <w:szCs w:val="27"/>
          <w:lang w:eastAsia="nl-NL"/>
          <w14:ligatures w14:val="none"/>
        </w:rPr>
        <w:t>Kom tot inkeer, keer teug, naar God om vergeving te krijgen voor uw zonden </w:t>
      </w:r>
      <w:r w:rsidRPr="00741565">
        <w:rPr>
          <w:rFonts w:ascii="Times New Roman" w:eastAsia="Times New Roman" w:hAnsi="Times New Roman" w:cs="Times New Roman"/>
          <w:i/>
          <w:iCs/>
          <w:color w:val="000000"/>
          <w:kern w:val="0"/>
          <w:sz w:val="27"/>
          <w:szCs w:val="27"/>
          <w:lang w:eastAsia="nl-NL"/>
          <w14:ligatures w14:val="none"/>
        </w:rPr>
        <w:t>Handelingen 3:19.</w:t>
      </w:r>
    </w:p>
    <w:p w14:paraId="17ACD0D6" w14:textId="77777777" w:rsidR="00741565" w:rsidRPr="006D3DB9"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p>
    <w:p w14:paraId="3A9D5CD7" w14:textId="3480F17F" w:rsidR="006D3DB9" w:rsidRPr="006D3DB9" w:rsidRDefault="006D3DB9" w:rsidP="006D3DB9">
      <w:pPr>
        <w:spacing w:before="100" w:beforeAutospacing="1" w:after="100" w:afterAutospacing="1" w:line="240" w:lineRule="auto"/>
        <w:rPr>
          <w:rFonts w:ascii="Times New Roman" w:eastAsia="Times New Roman" w:hAnsi="Times New Roman" w:cs="Times New Roman"/>
          <w:color w:val="000000"/>
          <w:kern w:val="0"/>
          <w:sz w:val="27"/>
          <w:szCs w:val="27"/>
          <w:lang w:eastAsia="nl-NL"/>
          <w14:ligatures w14:val="none"/>
        </w:rPr>
      </w:pPr>
      <w:r>
        <w:rPr>
          <w:rFonts w:ascii="Times New Roman" w:eastAsia="Times New Roman" w:hAnsi="Times New Roman" w:cs="Times New Roman"/>
          <w:noProof/>
          <w:color w:val="000000"/>
          <w:kern w:val="0"/>
          <w:sz w:val="27"/>
          <w:szCs w:val="27"/>
          <w:lang w:eastAsia="nl-NL"/>
        </w:rPr>
        <w:drawing>
          <wp:inline distT="0" distB="0" distL="0" distR="0" wp14:anchorId="00A3D089" wp14:editId="67D4E453">
            <wp:extent cx="3048000" cy="1676400"/>
            <wp:effectExtent l="0" t="0" r="0" b="0"/>
            <wp:docPr id="7963258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25831" name="Afbeelding 7963258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r w:rsidRPr="006D3DB9">
        <w:rPr>
          <w:rFonts w:ascii="Times New Roman" w:eastAsia="Times New Roman" w:hAnsi="Times New Roman" w:cs="Times New Roman"/>
          <w:color w:val="000000"/>
          <w:kern w:val="0"/>
          <w:sz w:val="27"/>
          <w:szCs w:val="27"/>
          <w:lang w:eastAsia="nl-NL"/>
          <w14:ligatures w14:val="none"/>
        </w:rPr>
        <w:t> </w:t>
      </w:r>
    </w:p>
    <w:p w14:paraId="4648FE72" w14:textId="43543FBB"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Als wij ons leven aan Jezus geven dan is dit de eerste stap naar </w:t>
      </w:r>
      <w:r w:rsidRPr="006D3DB9">
        <w:rPr>
          <w:rFonts w:ascii="Times New Roman" w:eastAsia="Times New Roman" w:hAnsi="Times New Roman" w:cs="Times New Roman"/>
          <w:color w:val="000000"/>
          <w:kern w:val="0"/>
          <w:sz w:val="27"/>
          <w:szCs w:val="27"/>
          <w:lang w:eastAsia="nl-NL"/>
          <w14:ligatures w14:val="none"/>
        </w:rPr>
        <w:t>bekering.</w:t>
      </w:r>
      <w:r w:rsidRPr="006D3DB9">
        <w:rPr>
          <w:rFonts w:ascii="Times New Roman" w:eastAsia="Times New Roman" w:hAnsi="Times New Roman" w:cs="Times New Roman"/>
          <w:color w:val="000000"/>
          <w:kern w:val="0"/>
          <w:sz w:val="27"/>
          <w:szCs w:val="27"/>
          <w:lang w:eastAsia="nl-NL"/>
          <w14:ligatures w14:val="none"/>
        </w:rPr>
        <w:t xml:space="preserve"> Bekering is een stap doen naar de Heere Jezus om uw leven aan Hem te geven en bereid zijn om te veranderen en uw oude leven achter u te laten. Dit gaat niet op eigen kracht. God heeft door de komst van Zijn Zoon hierin voorzien door ons de Heilige Geest te schenken. Door zijn innerlijke werk zal het wel mogelijk zijn</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 xml:space="preserve">Je moet het willen, bereid zijn om voor Hem te leven en niet meer voor </w:t>
      </w:r>
      <w:r w:rsidRPr="006D3DB9">
        <w:rPr>
          <w:rFonts w:ascii="Times New Roman" w:eastAsia="Times New Roman" w:hAnsi="Times New Roman" w:cs="Times New Roman"/>
          <w:color w:val="000000"/>
          <w:kern w:val="0"/>
          <w:sz w:val="27"/>
          <w:szCs w:val="27"/>
          <w:lang w:eastAsia="nl-NL"/>
          <w14:ligatures w14:val="none"/>
        </w:rPr>
        <w:t>jezelf of</w:t>
      </w:r>
      <w:r w:rsidRPr="006D3DB9">
        <w:rPr>
          <w:rFonts w:ascii="Times New Roman" w:eastAsia="Times New Roman" w:hAnsi="Times New Roman" w:cs="Times New Roman"/>
          <w:color w:val="000000"/>
          <w:kern w:val="0"/>
          <w:sz w:val="27"/>
          <w:szCs w:val="27"/>
          <w:lang w:eastAsia="nl-NL"/>
          <w14:ligatures w14:val="none"/>
        </w:rPr>
        <w:t xml:space="preserve"> de wereld te leven. Dit is geen makkelijke weg, de weg is smal en zal niet zonder uitdagingen zijn,</w:t>
      </w:r>
      <w:r w:rsidRPr="006D3DB9">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U komt zoals u bent bij de Heere Jezus, maar wordt, verandert zoals u werkelijk bent</w:t>
      </w:r>
      <w:r>
        <w:rPr>
          <w:rFonts w:ascii="Times New Roman" w:eastAsia="Times New Roman" w:hAnsi="Times New Roman" w:cs="Times New Roman"/>
          <w:color w:val="000000"/>
          <w:kern w:val="0"/>
          <w:sz w:val="27"/>
          <w:szCs w:val="27"/>
          <w:lang w:eastAsia="nl-NL"/>
          <w14:ligatures w14:val="none"/>
        </w:rPr>
        <w:t xml:space="preserve"> en zoals God ons werkelijk heeft </w:t>
      </w:r>
      <w:r w:rsidR="00741565">
        <w:rPr>
          <w:rFonts w:ascii="Times New Roman" w:eastAsia="Times New Roman" w:hAnsi="Times New Roman" w:cs="Times New Roman"/>
          <w:color w:val="000000"/>
          <w:kern w:val="0"/>
          <w:sz w:val="27"/>
          <w:szCs w:val="27"/>
          <w:lang w:eastAsia="nl-NL"/>
          <w14:ligatures w14:val="none"/>
        </w:rPr>
        <w:t>bedoeld</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en meer gelijk aan Jezus, En u begrijpt natuurlijk wel dat een verandering ten goede is! Met een heerlijke toekomst in het vooruitzicht, de hoop op zaligheid</w:t>
      </w:r>
      <w:r w:rsidR="00741565">
        <w:rPr>
          <w:rFonts w:ascii="Times New Roman" w:eastAsia="Times New Roman" w:hAnsi="Times New Roman" w:cs="Times New Roman"/>
          <w:color w:val="000000"/>
          <w:kern w:val="0"/>
          <w:sz w:val="27"/>
          <w:szCs w:val="27"/>
          <w:lang w:eastAsia="nl-NL"/>
          <w14:ligatures w14:val="none"/>
        </w:rPr>
        <w:t>.</w:t>
      </w:r>
      <w:r w:rsidRPr="006D3DB9">
        <w:rPr>
          <w:rFonts w:ascii="Times New Roman" w:eastAsia="Times New Roman" w:hAnsi="Times New Roman" w:cs="Times New Roman"/>
          <w:color w:val="000000"/>
          <w:kern w:val="0"/>
          <w:sz w:val="27"/>
          <w:szCs w:val="27"/>
          <w:lang w:eastAsia="nl-NL"/>
          <w14:ligatures w14:val="none"/>
        </w:rPr>
        <w:t xml:space="preserve"> </w:t>
      </w:r>
    </w:p>
    <w:p w14:paraId="00506CF2" w14:textId="04E5383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 </w:t>
      </w:r>
      <w:r w:rsidR="00741565">
        <w:rPr>
          <w:rFonts w:ascii="Times New Roman" w:eastAsia="Times New Roman" w:hAnsi="Times New Roman" w:cs="Times New Roman"/>
          <w:color w:val="000000"/>
          <w:kern w:val="0"/>
          <w:sz w:val="27"/>
          <w:szCs w:val="27"/>
          <w:lang w:eastAsia="nl-NL"/>
          <w14:ligatures w14:val="none"/>
        </w:rPr>
        <w:t>D</w:t>
      </w:r>
      <w:r w:rsidRPr="006D3DB9">
        <w:rPr>
          <w:rFonts w:ascii="Times New Roman" w:eastAsia="Times New Roman" w:hAnsi="Times New Roman" w:cs="Times New Roman"/>
          <w:color w:val="000000"/>
          <w:kern w:val="0"/>
          <w:sz w:val="27"/>
          <w:szCs w:val="27"/>
          <w:lang w:eastAsia="nl-NL"/>
          <w14:ligatures w14:val="none"/>
        </w:rPr>
        <w:t xml:space="preserve">oe je een stap in Zijn richting dan wordt dit opgemerkt in de geestelijke wereld die daarvoor misschien wel macht over iemand had door bijvoorbeeld zonde. Over bekeren zegt de Heere Jezus zelf dat we de kosten daarvan moeten berekenen. Dat wil zeggen dat we bereid moeten zijn om ons zelf te verootmoedigen </w:t>
      </w:r>
      <w:r>
        <w:rPr>
          <w:rFonts w:ascii="Times New Roman" w:eastAsia="Times New Roman" w:hAnsi="Times New Roman" w:cs="Times New Roman"/>
          <w:color w:val="000000"/>
          <w:kern w:val="0"/>
          <w:sz w:val="27"/>
          <w:szCs w:val="27"/>
          <w:lang w:eastAsia="nl-NL"/>
          <w14:ligatures w14:val="none"/>
        </w:rPr>
        <w:t xml:space="preserve">door </w:t>
      </w:r>
      <w:r w:rsidRPr="006D3DB9">
        <w:rPr>
          <w:rFonts w:ascii="Times New Roman" w:eastAsia="Times New Roman" w:hAnsi="Times New Roman" w:cs="Times New Roman"/>
          <w:color w:val="000000"/>
          <w:kern w:val="0"/>
          <w:sz w:val="27"/>
          <w:szCs w:val="27"/>
          <w:lang w:eastAsia="nl-NL"/>
          <w14:ligatures w14:val="none"/>
        </w:rPr>
        <w:t>alles in Zijn handen</w:t>
      </w:r>
      <w:r>
        <w:rPr>
          <w:rFonts w:ascii="Times New Roman" w:eastAsia="Times New Roman" w:hAnsi="Times New Roman" w:cs="Times New Roman"/>
          <w:color w:val="000000"/>
          <w:kern w:val="0"/>
          <w:sz w:val="27"/>
          <w:szCs w:val="27"/>
          <w:lang w:eastAsia="nl-NL"/>
          <w14:ligatures w14:val="none"/>
        </w:rPr>
        <w:t xml:space="preserve"> te</w:t>
      </w:r>
      <w:r w:rsidRPr="006D3DB9">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leggen en</w:t>
      </w:r>
      <w:r w:rsidRPr="006D3DB9">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 xml:space="preserve">ons </w:t>
      </w:r>
      <w:r>
        <w:rPr>
          <w:rFonts w:ascii="Times New Roman" w:eastAsia="Times New Roman" w:hAnsi="Times New Roman" w:cs="Times New Roman"/>
          <w:color w:val="000000"/>
          <w:kern w:val="0"/>
          <w:sz w:val="27"/>
          <w:szCs w:val="27"/>
          <w:lang w:eastAsia="nl-NL"/>
          <w14:ligatures w14:val="none"/>
        </w:rPr>
        <w:t xml:space="preserve">met ons </w:t>
      </w:r>
      <w:r w:rsidRPr="006D3DB9">
        <w:rPr>
          <w:rFonts w:ascii="Times New Roman" w:eastAsia="Times New Roman" w:hAnsi="Times New Roman" w:cs="Times New Roman"/>
          <w:color w:val="000000"/>
          <w:kern w:val="0"/>
          <w:sz w:val="27"/>
          <w:szCs w:val="27"/>
          <w:lang w:eastAsia="nl-NL"/>
          <w14:ligatures w14:val="none"/>
        </w:rPr>
        <w:t xml:space="preserve">hele hart voor hem inzetten. Hij zal ons corrigeren waar </w:t>
      </w:r>
      <w:r w:rsidRPr="006D3DB9">
        <w:rPr>
          <w:rFonts w:ascii="Times New Roman" w:eastAsia="Times New Roman" w:hAnsi="Times New Roman" w:cs="Times New Roman"/>
          <w:color w:val="000000"/>
          <w:kern w:val="0"/>
          <w:sz w:val="27"/>
          <w:szCs w:val="27"/>
          <w:lang w:eastAsia="nl-NL"/>
          <w14:ligatures w14:val="none"/>
        </w:rPr>
        <w:t>nodig.</w:t>
      </w:r>
      <w:r w:rsidRPr="006D3DB9">
        <w:rPr>
          <w:rFonts w:ascii="Times New Roman" w:eastAsia="Times New Roman" w:hAnsi="Times New Roman" w:cs="Times New Roman"/>
          <w:color w:val="000000"/>
          <w:kern w:val="0"/>
          <w:sz w:val="27"/>
          <w:szCs w:val="27"/>
          <w:lang w:eastAsia="nl-NL"/>
          <w14:ligatures w14:val="none"/>
        </w:rPr>
        <w:t> </w:t>
      </w:r>
      <w:r w:rsidRPr="006D3DB9">
        <w:rPr>
          <w:rFonts w:ascii="Times New Roman" w:eastAsia="Times New Roman" w:hAnsi="Times New Roman" w:cs="Times New Roman"/>
          <w:i/>
          <w:iCs/>
          <w:color w:val="000000"/>
          <w:kern w:val="0"/>
          <w:sz w:val="27"/>
          <w:szCs w:val="27"/>
          <w:lang w:eastAsia="nl-NL"/>
          <w14:ligatures w14:val="none"/>
        </w:rPr>
        <w:t>Iedereen die ik liefheb wijs ik terecht en bestraf ik. Zet u dus volledig in en kom tot inkeer. Openbaring 3:19.</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Dit is uit liefde en niet om te straffen</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tot ons nut om deel te krijgen aan Zijn heiligheid. </w:t>
      </w:r>
      <w:r w:rsidRPr="006D3DB9">
        <w:rPr>
          <w:rFonts w:ascii="Times New Roman" w:eastAsia="Times New Roman" w:hAnsi="Times New Roman" w:cs="Times New Roman"/>
          <w:i/>
          <w:iCs/>
          <w:color w:val="000000"/>
          <w:kern w:val="0"/>
          <w:sz w:val="27"/>
          <w:szCs w:val="27"/>
          <w:lang w:eastAsia="nl-NL"/>
          <w14:ligatures w14:val="none"/>
        </w:rPr>
        <w:t>Hebreeën 12:10. </w:t>
      </w:r>
      <w:r w:rsidRPr="006D3DB9">
        <w:rPr>
          <w:rFonts w:ascii="Times New Roman" w:eastAsia="Times New Roman" w:hAnsi="Times New Roman" w:cs="Times New Roman"/>
          <w:color w:val="000000"/>
          <w:kern w:val="0"/>
          <w:sz w:val="27"/>
          <w:szCs w:val="27"/>
          <w:lang w:eastAsia="nl-NL"/>
          <w14:ligatures w14:val="none"/>
        </w:rPr>
        <w:t xml:space="preserve">Het is een smalle weg en </w:t>
      </w:r>
      <w:r>
        <w:rPr>
          <w:rFonts w:ascii="Times New Roman" w:eastAsia="Times New Roman" w:hAnsi="Times New Roman" w:cs="Times New Roman"/>
          <w:color w:val="000000"/>
          <w:kern w:val="0"/>
          <w:sz w:val="27"/>
          <w:szCs w:val="27"/>
          <w:lang w:eastAsia="nl-NL"/>
          <w14:ligatures w14:val="none"/>
        </w:rPr>
        <w:t xml:space="preserve">volgens </w:t>
      </w:r>
      <w:r w:rsidRPr="006D3DB9">
        <w:rPr>
          <w:rFonts w:ascii="Times New Roman" w:eastAsia="Times New Roman" w:hAnsi="Times New Roman" w:cs="Times New Roman"/>
          <w:color w:val="000000"/>
          <w:kern w:val="0"/>
          <w:sz w:val="27"/>
          <w:szCs w:val="27"/>
          <w:lang w:eastAsia="nl-NL"/>
          <w14:ligatures w14:val="none"/>
        </w:rPr>
        <w:t>zijn eigen woorden.</w:t>
      </w:r>
      <w:r w:rsidRPr="006D3DB9">
        <w:rPr>
          <w:rFonts w:ascii="Times New Roman" w:eastAsia="Times New Roman" w:hAnsi="Times New Roman" w:cs="Times New Roman"/>
          <w:i/>
          <w:iCs/>
          <w:color w:val="000000"/>
          <w:kern w:val="0"/>
          <w:sz w:val="27"/>
          <w:szCs w:val="27"/>
          <w:lang w:eastAsia="nl-NL"/>
          <w14:ligatures w14:val="none"/>
        </w:rPr>
        <w:t> Mattheus 7:13-14. </w:t>
      </w:r>
    </w:p>
    <w:p w14:paraId="28703005" w14:textId="22131BE5"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vijand zal je terug willen trekken, zijn koninkrijk in. Dat is een realiteit die we onder ogen moeten komen voordat je kiest voor het Koninkrijk der Hemelen en het wonderbaarlijke licht van Christus. Hierbij is geen tussenweg of grijs gebied mogelijk. Het is licht of duisternis.</w:t>
      </w:r>
      <w:r w:rsidRPr="006D3DB9">
        <w:rPr>
          <w:rFonts w:ascii="Times New Roman" w:eastAsia="Times New Roman" w:hAnsi="Times New Roman" w:cs="Times New Roman"/>
          <w:i/>
          <w:iCs/>
          <w:color w:val="000000"/>
          <w:kern w:val="0"/>
          <w:sz w:val="27"/>
          <w:szCs w:val="27"/>
          <w:lang w:eastAsia="nl-NL"/>
          <w14:ligatures w14:val="none"/>
        </w:rPr>
        <w:t xml:space="preserve"> Laat dus wat aards is in u afsterven; ontucht, </w:t>
      </w:r>
      <w:r w:rsidRPr="006D3DB9">
        <w:rPr>
          <w:rFonts w:ascii="Times New Roman" w:eastAsia="Times New Roman" w:hAnsi="Times New Roman" w:cs="Times New Roman"/>
          <w:i/>
          <w:iCs/>
          <w:color w:val="000000"/>
          <w:kern w:val="0"/>
          <w:sz w:val="27"/>
          <w:szCs w:val="27"/>
          <w:lang w:eastAsia="nl-NL"/>
          <w14:ligatures w14:val="none"/>
        </w:rPr>
        <w:lastRenderedPageBreak/>
        <w:t>zedeloosheid, hartstocht, lage begeerten en ook hebzucht</w:t>
      </w:r>
      <w:r w:rsidRPr="006D3DB9">
        <w:rPr>
          <w:rFonts w:ascii="Times New Roman" w:eastAsia="Times New Roman" w:hAnsi="Times New Roman" w:cs="Times New Roman"/>
          <w:color w:val="000000"/>
          <w:kern w:val="0"/>
          <w:sz w:val="27"/>
          <w:szCs w:val="27"/>
          <w:lang w:eastAsia="nl-NL"/>
          <w14:ligatures w14:val="none"/>
        </w:rPr>
        <w:t> - hebzucht is afgoderij. </w:t>
      </w:r>
      <w:r w:rsidRPr="006D3DB9">
        <w:rPr>
          <w:rFonts w:ascii="Times New Roman" w:eastAsia="Times New Roman" w:hAnsi="Times New Roman" w:cs="Times New Roman"/>
          <w:i/>
          <w:iCs/>
          <w:color w:val="000000"/>
          <w:kern w:val="0"/>
          <w:sz w:val="27"/>
          <w:szCs w:val="27"/>
          <w:lang w:eastAsia="nl-NL"/>
          <w14:ligatures w14:val="none"/>
        </w:rPr>
        <w:t>Kolossenzen 3:5.</w:t>
      </w:r>
    </w:p>
    <w:p w14:paraId="72EEFAD1" w14:textId="16E09E0E"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Nogmaals wij hebben de Heilige Geest ontvangen en Hij is onze helper en leraar. Ook hier moeten we niet te licht ver denken want de Heilige Geest is heilig, en wil ook zo </w:t>
      </w:r>
      <w:r w:rsidRPr="006D3DB9">
        <w:rPr>
          <w:rFonts w:ascii="Times New Roman" w:eastAsia="Times New Roman" w:hAnsi="Times New Roman" w:cs="Times New Roman"/>
          <w:color w:val="000000"/>
          <w:kern w:val="0"/>
          <w:sz w:val="27"/>
          <w:szCs w:val="27"/>
          <w:lang w:eastAsia="nl-NL"/>
          <w14:ligatures w14:val="none"/>
        </w:rPr>
        <w:t>benaderd</w:t>
      </w:r>
      <w:r w:rsidRPr="006D3DB9">
        <w:rPr>
          <w:rFonts w:ascii="Times New Roman" w:eastAsia="Times New Roman" w:hAnsi="Times New Roman" w:cs="Times New Roman"/>
          <w:color w:val="000000"/>
          <w:kern w:val="0"/>
          <w:sz w:val="27"/>
          <w:szCs w:val="27"/>
          <w:lang w:eastAsia="nl-NL"/>
          <w14:ligatures w14:val="none"/>
        </w:rPr>
        <w:t xml:space="preserve"> worden</w:t>
      </w:r>
      <w:r>
        <w:rPr>
          <w:rFonts w:ascii="Times New Roman" w:eastAsia="Times New Roman" w:hAnsi="Times New Roman" w:cs="Times New Roman"/>
          <w:color w:val="000000"/>
          <w:kern w:val="0"/>
          <w:sz w:val="27"/>
          <w:szCs w:val="27"/>
          <w:lang w:eastAsia="nl-NL"/>
          <w14:ligatures w14:val="none"/>
        </w:rPr>
        <w:t>. Hij verlangt ook gehoorzaamheid. Aan Zijn woord en de weg die je lopen gaat.</w:t>
      </w:r>
      <w:r w:rsidRPr="006D3DB9">
        <w:rPr>
          <w:rFonts w:ascii="Times New Roman" w:eastAsia="Times New Roman" w:hAnsi="Times New Roman" w:cs="Times New Roman"/>
          <w:color w:val="000000"/>
          <w:kern w:val="0"/>
          <w:sz w:val="27"/>
          <w:szCs w:val="27"/>
          <w:lang w:eastAsia="nl-NL"/>
          <w14:ligatures w14:val="none"/>
        </w:rPr>
        <w:t xml:space="preserve"> </w:t>
      </w:r>
      <w:r>
        <w:rPr>
          <w:rFonts w:ascii="Times New Roman" w:eastAsia="Times New Roman" w:hAnsi="Times New Roman" w:cs="Times New Roman"/>
          <w:color w:val="000000"/>
          <w:kern w:val="0"/>
          <w:sz w:val="27"/>
          <w:szCs w:val="27"/>
          <w:lang w:eastAsia="nl-NL"/>
          <w14:ligatures w14:val="none"/>
        </w:rPr>
        <w:t>H</w:t>
      </w:r>
      <w:r w:rsidRPr="006D3DB9">
        <w:rPr>
          <w:rFonts w:ascii="Times New Roman" w:eastAsia="Times New Roman" w:hAnsi="Times New Roman" w:cs="Times New Roman"/>
          <w:color w:val="000000"/>
          <w:kern w:val="0"/>
          <w:sz w:val="27"/>
          <w:szCs w:val="27"/>
          <w:lang w:eastAsia="nl-NL"/>
          <w14:ligatures w14:val="none"/>
        </w:rPr>
        <w:t xml:space="preserve">et is de Geest van Mijn Vader zegt de Heere Jezus </w:t>
      </w:r>
      <w:r>
        <w:rPr>
          <w:rFonts w:ascii="Times New Roman" w:eastAsia="Times New Roman" w:hAnsi="Times New Roman" w:cs="Times New Roman"/>
          <w:color w:val="000000"/>
          <w:kern w:val="0"/>
          <w:sz w:val="27"/>
          <w:szCs w:val="27"/>
          <w:lang w:eastAsia="nl-NL"/>
          <w14:ligatures w14:val="none"/>
        </w:rPr>
        <w:t xml:space="preserve">Over de Heilige Geest. </w:t>
      </w:r>
      <w:r w:rsidRPr="006D3DB9">
        <w:rPr>
          <w:rFonts w:ascii="Times New Roman" w:eastAsia="Times New Roman" w:hAnsi="Times New Roman" w:cs="Times New Roman"/>
          <w:i/>
          <w:iCs/>
          <w:color w:val="000000"/>
          <w:kern w:val="0"/>
          <w:sz w:val="27"/>
          <w:szCs w:val="27"/>
          <w:lang w:eastAsia="nl-NL"/>
          <w14:ligatures w14:val="none"/>
        </w:rPr>
        <w:t>Mattheus 10:20. </w:t>
      </w:r>
    </w:p>
    <w:p w14:paraId="55192BB2" w14:textId="12234B4A"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God is liefde en daarom kwam Zijn Zoon naar de aarde, temidden van een verloren wereld. Hij redt u daaruit als u dat wilt. En er is maar een weg om zalig te worden een naam is ons gegeven waardoor dit mogelijk is God zelf is daar heel duidelijk over. Hij is ook duidelijk over de vreugde die we ontvangen als we een nieuw hart krijgen. Wij Zijn als we tot de. Heere Jezus gaan niet meer van ons </w:t>
      </w:r>
      <w:r w:rsidRPr="006D3DB9">
        <w:rPr>
          <w:rFonts w:ascii="Times New Roman" w:eastAsia="Times New Roman" w:hAnsi="Times New Roman" w:cs="Times New Roman"/>
          <w:color w:val="000000"/>
          <w:kern w:val="0"/>
          <w:sz w:val="27"/>
          <w:szCs w:val="27"/>
          <w:lang w:eastAsia="nl-NL"/>
          <w14:ligatures w14:val="none"/>
        </w:rPr>
        <w:t>zelf, duur</w:t>
      </w:r>
      <w:r w:rsidRPr="006D3DB9">
        <w:rPr>
          <w:rFonts w:ascii="Times New Roman" w:eastAsia="Times New Roman" w:hAnsi="Times New Roman" w:cs="Times New Roman"/>
          <w:color w:val="000000"/>
          <w:kern w:val="0"/>
          <w:sz w:val="27"/>
          <w:szCs w:val="27"/>
          <w:lang w:eastAsia="nl-NL"/>
          <w14:ligatures w14:val="none"/>
        </w:rPr>
        <w:t xml:space="preserve"> betaald door het lijden van Hem.</w:t>
      </w:r>
      <w:r>
        <w:rPr>
          <w:rFonts w:ascii="Times New Roman" w:eastAsia="Times New Roman" w:hAnsi="Times New Roman" w:cs="Times New Roman"/>
          <w:color w:val="000000"/>
          <w:kern w:val="0"/>
          <w:sz w:val="27"/>
          <w:szCs w:val="27"/>
          <w:lang w:eastAsia="nl-NL"/>
          <w14:ligatures w14:val="none"/>
        </w:rPr>
        <w:t xml:space="preserve"> Voor mij en voor wie het geschenk wil aanvaarden.</w:t>
      </w:r>
    </w:p>
    <w:p w14:paraId="51A50EBD" w14:textId="182DF57B" w:rsid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Wedergeboren worden.</w:t>
      </w:r>
    </w:p>
    <w:p w14:paraId="70F0E0E5" w14:textId="77777777" w:rsidR="00741565" w:rsidRPr="00741565" w:rsidRDefault="00741565" w:rsidP="00741565">
      <w:pPr>
        <w:spacing w:before="100" w:beforeAutospacing="1" w:after="100" w:afterAutospacing="1" w:line="240" w:lineRule="auto"/>
        <w:jc w:val="center"/>
        <w:outlineLvl w:val="2"/>
        <w:rPr>
          <w:rFonts w:ascii="Times New Roman" w:eastAsia="Times New Roman" w:hAnsi="Times New Roman" w:cs="Times New Roman"/>
          <w:i/>
          <w:iCs/>
          <w:color w:val="000000"/>
          <w:kern w:val="0"/>
          <w:sz w:val="20"/>
          <w:szCs w:val="20"/>
          <w:lang w:eastAsia="nl-NL"/>
          <w14:ligatures w14:val="none"/>
        </w:rPr>
      </w:pPr>
      <w:r w:rsidRPr="00741565">
        <w:rPr>
          <w:rFonts w:ascii="Times New Roman" w:eastAsia="Times New Roman" w:hAnsi="Times New Roman" w:cs="Times New Roman"/>
          <w:i/>
          <w:iCs/>
          <w:color w:val="000000"/>
          <w:kern w:val="0"/>
          <w:sz w:val="20"/>
          <w:szCs w:val="20"/>
          <w:lang w:eastAsia="nl-NL"/>
          <w14:ligatures w14:val="none"/>
        </w:rPr>
        <w:t>Johannes 3:3-4</w:t>
      </w:r>
    </w:p>
    <w:p w14:paraId="37A285B9" w14:textId="4D632527" w:rsidR="00741565" w:rsidRPr="00741565" w:rsidRDefault="00741565" w:rsidP="00741565">
      <w:pPr>
        <w:spacing w:before="100" w:beforeAutospacing="1" w:after="100" w:afterAutospacing="1" w:line="240" w:lineRule="auto"/>
        <w:jc w:val="center"/>
        <w:rPr>
          <w:rFonts w:ascii="Times New Roman" w:eastAsia="Times New Roman" w:hAnsi="Times New Roman" w:cs="Times New Roman"/>
          <w:i/>
          <w:iCs/>
          <w:color w:val="000000"/>
          <w:kern w:val="0"/>
          <w:sz w:val="20"/>
          <w:szCs w:val="20"/>
          <w:lang w:eastAsia="nl-NL"/>
          <w14:ligatures w14:val="none"/>
        </w:rPr>
      </w:pPr>
      <w:r w:rsidRPr="00741565">
        <w:rPr>
          <w:rFonts w:ascii="Times New Roman" w:eastAsia="Times New Roman" w:hAnsi="Times New Roman" w:cs="Times New Roman"/>
          <w:i/>
          <w:iCs/>
          <w:color w:val="000000"/>
          <w:kern w:val="0"/>
          <w:sz w:val="20"/>
          <w:szCs w:val="20"/>
          <w:lang w:eastAsia="nl-NL"/>
          <w14:ligatures w14:val="none"/>
        </w:rPr>
        <w:t>"Voorwaar, voorwaar ik zeg u: Als iemand niet opnieuw geboren wordt, kan hij het Koninkrijk van God niet zien".</w:t>
      </w:r>
    </w:p>
    <w:p w14:paraId="1BF1091C" w14:textId="3ECA5A9E" w:rsidR="006D3DB9" w:rsidRP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is een nieuw begin, we worden geestelijk mensen die zich niet meer laat leiden door stoffelijke zaken</w:t>
      </w:r>
      <w:r w:rsidR="00741565">
        <w:rPr>
          <w:rFonts w:ascii="Times New Roman" w:eastAsia="Times New Roman" w:hAnsi="Times New Roman" w:cs="Times New Roman"/>
          <w:color w:val="000000"/>
          <w:kern w:val="0"/>
          <w:sz w:val="27"/>
          <w:szCs w:val="27"/>
          <w:lang w:eastAsia="nl-NL"/>
          <w14:ligatures w14:val="none"/>
        </w:rPr>
        <w:t>, niet. Levend naar het vlees.</w:t>
      </w:r>
      <w:r w:rsidRPr="006D3DB9">
        <w:rPr>
          <w:rFonts w:ascii="Times New Roman" w:eastAsia="Times New Roman" w:hAnsi="Times New Roman" w:cs="Times New Roman"/>
          <w:color w:val="000000"/>
          <w:kern w:val="0"/>
          <w:sz w:val="27"/>
          <w:szCs w:val="27"/>
          <w:lang w:eastAsia="nl-NL"/>
          <w14:ligatures w14:val="none"/>
        </w:rPr>
        <w:t xml:space="preserve"> maar hemelburgers geleid door de Heilige Geest</w:t>
      </w:r>
      <w:r w:rsidR="00741565">
        <w:rPr>
          <w:rFonts w:ascii="Times New Roman" w:eastAsia="Times New Roman" w:hAnsi="Times New Roman" w:cs="Times New Roman"/>
          <w:color w:val="000000"/>
          <w:kern w:val="0"/>
          <w:sz w:val="27"/>
          <w:szCs w:val="27"/>
          <w:lang w:eastAsia="nl-NL"/>
          <w14:ligatures w14:val="none"/>
        </w:rPr>
        <w:t xml:space="preserve"> en wandelend in de geest. </w:t>
      </w:r>
      <w:r w:rsidRPr="006D3DB9">
        <w:rPr>
          <w:rFonts w:ascii="Times New Roman" w:eastAsia="Times New Roman" w:hAnsi="Times New Roman" w:cs="Times New Roman"/>
          <w:color w:val="000000"/>
          <w:kern w:val="0"/>
          <w:sz w:val="27"/>
          <w:szCs w:val="27"/>
          <w:lang w:eastAsia="nl-NL"/>
          <w14:ligatures w14:val="none"/>
        </w:rPr>
        <w:t>Apart gezet om voor God te leven vanwege de gemeenschap aan het Evangelie. </w:t>
      </w:r>
    </w:p>
    <w:p w14:paraId="08F72F1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Filippenzen 1:5-6.</w:t>
      </w:r>
    </w:p>
    <w:p w14:paraId="562F3AE8" w14:textId="36173612" w:rsidR="006D3DB9" w:rsidRP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Vanwege uw gemeenschap aan het Evangelie, van de eerste dag af tot nu </w:t>
      </w:r>
      <w:r w:rsidR="00741565" w:rsidRPr="006D3DB9">
        <w:rPr>
          <w:rFonts w:ascii="Times New Roman" w:eastAsia="Times New Roman" w:hAnsi="Times New Roman" w:cs="Times New Roman"/>
          <w:i/>
          <w:iCs/>
          <w:color w:val="000000"/>
          <w:kern w:val="0"/>
          <w:sz w:val="27"/>
          <w:szCs w:val="27"/>
          <w:lang w:eastAsia="nl-NL"/>
          <w14:ligatures w14:val="none"/>
        </w:rPr>
        <w:t>toe. Ik</w:t>
      </w:r>
      <w:r w:rsidRPr="006D3DB9">
        <w:rPr>
          <w:rFonts w:ascii="Times New Roman" w:eastAsia="Times New Roman" w:hAnsi="Times New Roman" w:cs="Times New Roman"/>
          <w:i/>
          <w:iCs/>
          <w:color w:val="000000"/>
          <w:kern w:val="0"/>
          <w:sz w:val="27"/>
          <w:szCs w:val="27"/>
          <w:lang w:eastAsia="nl-NL"/>
          <w14:ligatures w14:val="none"/>
        </w:rPr>
        <w:t xml:space="preserve"> vertrouw erop dat Hij die in u een goed werk begonnen is, dat voltooien zal tot op de dag van de Jezus Christus. </w:t>
      </w:r>
    </w:p>
    <w:p w14:paraId="6CF3BB05" w14:textId="709AE5C0" w:rsidR="006D3DB9" w:rsidRPr="00741565" w:rsidRDefault="006D3DB9" w:rsidP="006D3DB9">
      <w:pPr>
        <w:spacing w:before="100" w:beforeAutospacing="1" w:after="100" w:afterAutospacing="1" w:line="240" w:lineRule="auto"/>
        <w:jc w:val="center"/>
        <w:rPr>
          <w:rFonts w:ascii="Times New Roman" w:eastAsia="Times New Roman" w:hAnsi="Times New Roman" w:cs="Times New Roman"/>
          <w:i/>
          <w:iCs/>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Een nieuwe </w:t>
      </w:r>
      <w:r w:rsidR="00741565" w:rsidRPr="006D3DB9">
        <w:rPr>
          <w:rFonts w:ascii="Times New Roman" w:eastAsia="Times New Roman" w:hAnsi="Times New Roman" w:cs="Times New Roman"/>
          <w:color w:val="000000"/>
          <w:kern w:val="0"/>
          <w:sz w:val="27"/>
          <w:szCs w:val="27"/>
          <w:lang w:eastAsia="nl-NL"/>
          <w14:ligatures w14:val="none"/>
        </w:rPr>
        <w:t>creatie.</w:t>
      </w:r>
      <w:r w:rsidRPr="006D3DB9">
        <w:rPr>
          <w:rFonts w:ascii="Times New Roman" w:eastAsia="Times New Roman" w:hAnsi="Times New Roman" w:cs="Times New Roman"/>
          <w:color w:val="000000"/>
          <w:kern w:val="0"/>
          <w:sz w:val="27"/>
          <w:szCs w:val="27"/>
          <w:lang w:eastAsia="nl-NL"/>
          <w14:ligatures w14:val="none"/>
        </w:rPr>
        <w:t xml:space="preserve"> Niet een religieuze of wereldse creatie aangepast aan de wereld, maar een nieuwe mens in Christus, het begin van hemelse levenswandel, gelijk wordend aan </w:t>
      </w:r>
      <w:r w:rsidR="00741565" w:rsidRPr="006D3DB9">
        <w:rPr>
          <w:rFonts w:ascii="Times New Roman" w:eastAsia="Times New Roman" w:hAnsi="Times New Roman" w:cs="Times New Roman"/>
          <w:color w:val="000000"/>
          <w:kern w:val="0"/>
          <w:sz w:val="27"/>
          <w:szCs w:val="27"/>
          <w:lang w:eastAsia="nl-NL"/>
          <w14:ligatures w14:val="none"/>
        </w:rPr>
        <w:t>Christus.</w:t>
      </w:r>
      <w:r w:rsidRPr="006D3DB9">
        <w:rPr>
          <w:rFonts w:ascii="Times New Roman" w:eastAsia="Times New Roman" w:hAnsi="Times New Roman" w:cs="Times New Roman"/>
          <w:color w:val="000000"/>
          <w:kern w:val="0"/>
          <w:sz w:val="27"/>
          <w:szCs w:val="27"/>
          <w:lang w:eastAsia="nl-NL"/>
          <w14:ligatures w14:val="none"/>
        </w:rPr>
        <w:t xml:space="preserve"> Ook in de zin dat het woord, de Bijbel een levend boek wordt, de stem van God,</w:t>
      </w:r>
      <w:r w:rsidR="00741565">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 xml:space="preserve">die tot ons spreekt in onze geest, die inwonend is geworden </w:t>
      </w:r>
      <w:r w:rsidR="00741565">
        <w:rPr>
          <w:rFonts w:ascii="Times New Roman" w:eastAsia="Times New Roman" w:hAnsi="Times New Roman" w:cs="Times New Roman"/>
          <w:color w:val="000000"/>
          <w:kern w:val="0"/>
          <w:sz w:val="27"/>
          <w:szCs w:val="27"/>
          <w:lang w:eastAsia="nl-NL"/>
          <w14:ligatures w14:val="none"/>
        </w:rPr>
        <w:t xml:space="preserve">en </w:t>
      </w:r>
      <w:r w:rsidRPr="006D3DB9">
        <w:rPr>
          <w:rFonts w:ascii="Times New Roman" w:eastAsia="Times New Roman" w:hAnsi="Times New Roman" w:cs="Times New Roman"/>
          <w:color w:val="000000"/>
          <w:kern w:val="0"/>
          <w:sz w:val="27"/>
          <w:szCs w:val="27"/>
          <w:lang w:eastAsia="nl-NL"/>
          <w14:ligatures w14:val="none"/>
        </w:rPr>
        <w:t>gelijk is aan de geest die Jezus opnam in de Hemel. </w:t>
      </w:r>
      <w:r w:rsidRPr="00741565">
        <w:rPr>
          <w:rFonts w:ascii="Times New Roman" w:eastAsia="Times New Roman" w:hAnsi="Times New Roman" w:cs="Times New Roman"/>
          <w:i/>
          <w:iCs/>
          <w:color w:val="000000"/>
          <w:kern w:val="0"/>
          <w:sz w:val="27"/>
          <w:szCs w:val="27"/>
          <w:lang w:eastAsia="nl-NL"/>
          <w14:ligatures w14:val="none"/>
        </w:rPr>
        <w:t>Romeinen 8:12-30.</w:t>
      </w:r>
    </w:p>
    <w:p w14:paraId="5D5AA42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7FC9DD0C" w14:textId="77777777" w:rsidR="00741565"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2. Korinthe 5:17-19</w:t>
      </w:r>
    </w:p>
    <w:p w14:paraId="4D17AEA7" w14:textId="12130C41" w:rsid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 xml:space="preserve">Als iemand in Christus is, is hij een nieuwe schepping, het oude is </w:t>
      </w:r>
      <w:r w:rsidR="00741565" w:rsidRPr="006D3DB9">
        <w:rPr>
          <w:rFonts w:ascii="Times New Roman" w:eastAsia="Times New Roman" w:hAnsi="Times New Roman" w:cs="Times New Roman"/>
          <w:color w:val="000000"/>
          <w:kern w:val="0"/>
          <w:sz w:val="27"/>
          <w:szCs w:val="27"/>
          <w:lang w:eastAsia="nl-NL"/>
          <w14:ligatures w14:val="none"/>
        </w:rPr>
        <w:t>voorbijgegaan</w:t>
      </w:r>
      <w:r w:rsidRPr="006D3DB9">
        <w:rPr>
          <w:rFonts w:ascii="Times New Roman" w:eastAsia="Times New Roman" w:hAnsi="Times New Roman" w:cs="Times New Roman"/>
          <w:color w:val="000000"/>
          <w:kern w:val="0"/>
          <w:sz w:val="27"/>
          <w:szCs w:val="27"/>
          <w:lang w:eastAsia="nl-NL"/>
          <w14:ligatures w14:val="none"/>
        </w:rPr>
        <w:t>, zie alles is nieuw geworden.</w:t>
      </w:r>
    </w:p>
    <w:p w14:paraId="5F6FA9B8" w14:textId="77777777" w:rsidR="00741565" w:rsidRPr="006D3DB9"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p>
    <w:p w14:paraId="2094214D"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Genade voor de vergeving van zonden.</w:t>
      </w:r>
    </w:p>
    <w:p w14:paraId="6DCE384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genade voor de vergeving van zonden is een prachtig cadeau voor iedereen die de Heere Jezu</w:t>
      </w:r>
      <w:r w:rsidRPr="006D3DB9">
        <w:rPr>
          <w:rFonts w:ascii="Times New Roman" w:eastAsia="Times New Roman" w:hAnsi="Times New Roman" w:cs="Times New Roman"/>
          <w:i/>
          <w:iCs/>
          <w:color w:val="000000"/>
          <w:kern w:val="0"/>
          <w:sz w:val="27"/>
          <w:szCs w:val="27"/>
          <w:lang w:eastAsia="nl-NL"/>
          <w14:ligatures w14:val="none"/>
        </w:rPr>
        <w:t>s aanneemt. </w:t>
      </w:r>
      <w:r w:rsidRPr="006D3DB9">
        <w:rPr>
          <w:rFonts w:ascii="Times New Roman" w:eastAsia="Times New Roman" w:hAnsi="Times New Roman" w:cs="Times New Roman"/>
          <w:color w:val="000000"/>
          <w:kern w:val="0"/>
          <w:sz w:val="27"/>
          <w:szCs w:val="27"/>
          <w:lang w:eastAsia="nl-NL"/>
          <w14:ligatures w14:val="none"/>
        </w:rPr>
        <w:t>U zult daardoor eeuwig leven en niet verloren gaan</w:t>
      </w:r>
      <w:r w:rsidRPr="006D3DB9">
        <w:rPr>
          <w:rFonts w:ascii="Times New Roman" w:eastAsia="Times New Roman" w:hAnsi="Times New Roman" w:cs="Times New Roman"/>
          <w:i/>
          <w:iCs/>
          <w:color w:val="000000"/>
          <w:kern w:val="0"/>
          <w:sz w:val="27"/>
          <w:szCs w:val="27"/>
          <w:lang w:eastAsia="nl-NL"/>
          <w14:ligatures w14:val="none"/>
        </w:rPr>
        <w:t>. Romeinen 6: 23a Want het loon van de zonde is de dood, maar de genade gave van God is eeuwig leven, door Jezus Christus, onze Heere.</w:t>
      </w:r>
      <w:r w:rsidRPr="006D3DB9">
        <w:rPr>
          <w:rFonts w:ascii="Times New Roman" w:eastAsia="Times New Roman" w:hAnsi="Times New Roman" w:cs="Times New Roman"/>
          <w:color w:val="000000"/>
          <w:kern w:val="0"/>
          <w:sz w:val="27"/>
          <w:szCs w:val="27"/>
          <w:lang w:eastAsia="nl-NL"/>
          <w14:ligatures w14:val="none"/>
        </w:rPr>
        <w:t> Alles is door God geschapen door Jezus Christus en zo krijgen wij ook door Jezus Christus vergeving van zonden</w:t>
      </w:r>
      <w:r w:rsidRPr="006D3DB9">
        <w:rPr>
          <w:rFonts w:ascii="Times New Roman" w:eastAsia="Times New Roman" w:hAnsi="Times New Roman" w:cs="Times New Roman"/>
          <w:i/>
          <w:iCs/>
          <w:color w:val="000000"/>
          <w:kern w:val="0"/>
          <w:sz w:val="27"/>
          <w:szCs w:val="27"/>
          <w:lang w:eastAsia="nl-NL"/>
          <w14:ligatures w14:val="none"/>
        </w:rPr>
        <w:t>. </w:t>
      </w:r>
      <w:r w:rsidRPr="006D3DB9">
        <w:rPr>
          <w:rFonts w:ascii="Times New Roman" w:eastAsia="Times New Roman" w:hAnsi="Times New Roman" w:cs="Times New Roman"/>
          <w:color w:val="000000"/>
          <w:kern w:val="0"/>
          <w:sz w:val="27"/>
          <w:szCs w:val="27"/>
          <w:lang w:eastAsia="nl-NL"/>
          <w14:ligatures w14:val="none"/>
        </w:rPr>
        <w:t xml:space="preserve">We worden en hoeven er niet meer aan herinnerd te worden, het is weggenomen door Genade en tot in eeuwigheid wordt u er niet meer aan gehouden. </w:t>
      </w:r>
      <w:r w:rsidRPr="00741565">
        <w:rPr>
          <w:rFonts w:ascii="Times New Roman" w:eastAsia="Times New Roman" w:hAnsi="Times New Roman" w:cs="Times New Roman"/>
          <w:i/>
          <w:iCs/>
          <w:color w:val="000000"/>
          <w:kern w:val="0"/>
          <w:sz w:val="27"/>
          <w:szCs w:val="27"/>
          <w:lang w:eastAsia="nl-NL"/>
          <w14:ligatures w14:val="none"/>
        </w:rPr>
        <w:t>Hebreeën 10:2.</w:t>
      </w:r>
    </w:p>
    <w:p w14:paraId="1B51C334" w14:textId="6E157AD5"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betekent niet dat we kunnen blijven zondigen of dat alle toekomstige zonden ook vergeven worden. Dat is zeker niet het geval. Het is wel mogelijk om weer vergeving te krijgen van je zonden in het proces van wedergeboorte.  Je kunt ze dan weer belijden omdat het natuurlijk niet bewust gebeurt, als je echter genoeg kennis hebt over de zonde en jezelf dan wordt het lastig om vergeving te krijgen voor bepaalde zonden. De kosten van zondigen. God heeft geen begrip voor bewust zondigen, het is een fabel dat dit wel zo is. Het maakt daarbij niet uit wat iemand vindt want Gods woord staat overal boven. </w:t>
      </w:r>
      <w:hyperlink r:id="rId5" w:history="1">
        <w:r w:rsidRPr="006D3DB9">
          <w:rPr>
            <w:rFonts w:ascii="Times New Roman" w:eastAsia="Times New Roman" w:hAnsi="Times New Roman" w:cs="Times New Roman"/>
            <w:color w:val="0000FF"/>
            <w:kern w:val="0"/>
            <w:sz w:val="27"/>
            <w:szCs w:val="27"/>
            <w:u w:val="single"/>
            <w:lang w:eastAsia="nl-NL"/>
            <w14:ligatures w14:val="none"/>
          </w:rPr>
          <w:t>De kosten van zondigen</w:t>
        </w:r>
      </w:hyperlink>
      <w:r w:rsidRPr="006D3DB9">
        <w:rPr>
          <w:rFonts w:ascii="Times New Roman" w:eastAsia="Times New Roman" w:hAnsi="Times New Roman" w:cs="Times New Roman"/>
          <w:color w:val="000000"/>
          <w:kern w:val="0"/>
          <w:sz w:val="27"/>
          <w:szCs w:val="27"/>
          <w:lang w:eastAsia="nl-NL"/>
          <w14:ligatures w14:val="none"/>
        </w:rPr>
        <w:t xml:space="preserve">. Menselijke opvattingen kunnen verleidelijk klinken, maar hebben geen waarde als ze niet te </w:t>
      </w:r>
      <w:r w:rsidR="00741565" w:rsidRPr="006D3DB9">
        <w:rPr>
          <w:rFonts w:ascii="Times New Roman" w:eastAsia="Times New Roman" w:hAnsi="Times New Roman" w:cs="Times New Roman"/>
          <w:color w:val="000000"/>
          <w:kern w:val="0"/>
          <w:sz w:val="27"/>
          <w:szCs w:val="27"/>
          <w:lang w:eastAsia="nl-NL"/>
          <w14:ligatures w14:val="none"/>
        </w:rPr>
        <w:t>testen</w:t>
      </w:r>
      <w:r w:rsidRPr="006D3DB9">
        <w:rPr>
          <w:rFonts w:ascii="Times New Roman" w:eastAsia="Times New Roman" w:hAnsi="Times New Roman" w:cs="Times New Roman"/>
          <w:color w:val="000000"/>
          <w:kern w:val="0"/>
          <w:sz w:val="27"/>
          <w:szCs w:val="27"/>
          <w:lang w:eastAsia="nl-NL"/>
          <w14:ligatures w14:val="none"/>
        </w:rPr>
        <w:t xml:space="preserve"> zijn aan Gods woord.</w:t>
      </w:r>
    </w:p>
    <w:p w14:paraId="2ABA596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4A0501D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b/>
          <w:bCs/>
          <w:color w:val="000000"/>
          <w:kern w:val="0"/>
          <w:sz w:val="27"/>
          <w:szCs w:val="27"/>
          <w:lang w:eastAsia="nl-NL"/>
          <w14:ligatures w14:val="none"/>
        </w:rPr>
        <w:t>Geen werk maar een cadeau</w:t>
      </w:r>
    </w:p>
    <w:p w14:paraId="3D244FC6" w14:textId="704EC809"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Een cadeau koop je niet en je werkt ook niet voor je cadeau, het kenmerk van dit cadeau is dat je het krijgt, je krijgt eeuwig leven. En je ontvangt ook nog eens de zegeningen die bij een Hemelburger horen, terwijl je nog op aarde rondloopt. Een </w:t>
      </w:r>
      <w:r w:rsidR="00741565" w:rsidRPr="006D3DB9">
        <w:rPr>
          <w:rFonts w:ascii="Times New Roman" w:eastAsia="Times New Roman" w:hAnsi="Times New Roman" w:cs="Times New Roman"/>
          <w:color w:val="000000"/>
          <w:kern w:val="0"/>
          <w:sz w:val="27"/>
          <w:szCs w:val="27"/>
          <w:lang w:eastAsia="nl-NL"/>
          <w14:ligatures w14:val="none"/>
        </w:rPr>
        <w:t>ervan</w:t>
      </w:r>
      <w:r w:rsidRPr="006D3DB9">
        <w:rPr>
          <w:rFonts w:ascii="Times New Roman" w:eastAsia="Times New Roman" w:hAnsi="Times New Roman" w:cs="Times New Roman"/>
          <w:color w:val="000000"/>
          <w:kern w:val="0"/>
          <w:sz w:val="27"/>
          <w:szCs w:val="27"/>
          <w:lang w:eastAsia="nl-NL"/>
          <w14:ligatures w14:val="none"/>
        </w:rPr>
        <w:t xml:space="preserve"> is de Heilige Geest. God geeft ons een geweldige toekomst door Jezus Christus.</w:t>
      </w:r>
    </w:p>
    <w:p w14:paraId="35154163" w14:textId="7B771896"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Dit alles op deze aarde is, maar tijdelijk, niet echt van belang als je het bekijkt vanuit het eeuwige perspectief. We kunnen onze rijkdommen niet meenemen. Wat we wel meenemen is de Heilige Geest, en het woord van God.</w:t>
      </w:r>
      <w:r w:rsidR="00741565">
        <w:rPr>
          <w:rFonts w:ascii="Times New Roman" w:eastAsia="Times New Roman" w:hAnsi="Times New Roman" w:cs="Times New Roman"/>
          <w:color w:val="000000"/>
          <w:kern w:val="0"/>
          <w:sz w:val="27"/>
          <w:szCs w:val="27"/>
          <w:lang w:eastAsia="nl-NL"/>
          <w14:ligatures w14:val="none"/>
        </w:rPr>
        <w:t xml:space="preserve"> En zielen die door onze prediking tot bekering zijn </w:t>
      </w:r>
      <w:r w:rsidR="003C43EC">
        <w:rPr>
          <w:rFonts w:ascii="Times New Roman" w:eastAsia="Times New Roman" w:hAnsi="Times New Roman" w:cs="Times New Roman"/>
          <w:color w:val="000000"/>
          <w:kern w:val="0"/>
          <w:sz w:val="27"/>
          <w:szCs w:val="27"/>
          <w:lang w:eastAsia="nl-NL"/>
          <w14:ligatures w14:val="none"/>
        </w:rPr>
        <w:t>gekomen</w:t>
      </w:r>
      <w:r w:rsidR="00741565">
        <w:rPr>
          <w:rFonts w:ascii="Times New Roman" w:eastAsia="Times New Roman" w:hAnsi="Times New Roman" w:cs="Times New Roman"/>
          <w:color w:val="000000"/>
          <w:kern w:val="0"/>
          <w:sz w:val="27"/>
          <w:szCs w:val="27"/>
          <w:lang w:eastAsia="nl-NL"/>
          <w14:ligatures w14:val="none"/>
        </w:rPr>
        <w:t>.</w:t>
      </w:r>
    </w:p>
    <w:p w14:paraId="0B7A405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aarde is een tijdelijke verblijfplaats die we straks mogen verruilen voor een permanente woning voorbereid door de Heere Jezus.</w:t>
      </w:r>
    </w:p>
    <w:p w14:paraId="6C0421F9"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lastRenderedPageBreak/>
        <w:t>Johannes 14, In het Huis van mijn vader zijn vele woningen, als dat niet zo was dan zou ik het u gezegd hebben, ik ga heen om een plaats voor u gereed te maken. </w:t>
      </w:r>
    </w:p>
    <w:p w14:paraId="759846C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DDFAA09"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De boodschap over de wedergeboorte vinden we in</w:t>
      </w:r>
    </w:p>
    <w:p w14:paraId="39B57C88"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02774A0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Bekeren, is omkeren </w:t>
      </w:r>
    </w:p>
    <w:p w14:paraId="355F68C6" w14:textId="3E2B2F2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De boodschap om u te bekeren staat minstens 55 keer vermeld in de Bijbel. Als je je bekeert, </w:t>
      </w:r>
      <w:r w:rsidR="00741565" w:rsidRPr="006D3DB9">
        <w:rPr>
          <w:rFonts w:ascii="Times New Roman" w:eastAsia="Times New Roman" w:hAnsi="Times New Roman" w:cs="Times New Roman"/>
          <w:color w:val="000000"/>
          <w:kern w:val="0"/>
          <w:sz w:val="27"/>
          <w:szCs w:val="27"/>
          <w:lang w:eastAsia="nl-NL"/>
          <w14:ligatures w14:val="none"/>
        </w:rPr>
        <w:t>word</w:t>
      </w:r>
      <w:r w:rsidRPr="006D3DB9">
        <w:rPr>
          <w:rFonts w:ascii="Times New Roman" w:eastAsia="Times New Roman" w:hAnsi="Times New Roman" w:cs="Times New Roman"/>
          <w:color w:val="000000"/>
          <w:kern w:val="0"/>
          <w:sz w:val="27"/>
          <w:szCs w:val="27"/>
          <w:lang w:eastAsia="nl-NL"/>
          <w14:ligatures w14:val="none"/>
        </w:rPr>
        <w:t xml:space="preserve"> je ook gedoopt in de Heilige Geest. U kunt zich op ieder moment bekeren gewoon nu terwijl u dit leest of op een ander ogenblik.</w:t>
      </w:r>
    </w:p>
    <w:p w14:paraId="28434E4C" w14:textId="1F5884FA"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De Bijbeltekst in </w:t>
      </w:r>
      <w:r w:rsidR="00741565" w:rsidRPr="006D3DB9">
        <w:rPr>
          <w:rFonts w:ascii="Times New Roman" w:eastAsia="Times New Roman" w:hAnsi="Times New Roman" w:cs="Times New Roman"/>
          <w:color w:val="000000"/>
          <w:kern w:val="0"/>
          <w:sz w:val="27"/>
          <w:szCs w:val="27"/>
          <w:lang w:eastAsia="nl-NL"/>
          <w14:ligatures w14:val="none"/>
        </w:rPr>
        <w:t>Handelingen 2:38</w:t>
      </w:r>
      <w:r w:rsidRPr="006D3DB9">
        <w:rPr>
          <w:rFonts w:ascii="Times New Roman" w:eastAsia="Times New Roman" w:hAnsi="Times New Roman" w:cs="Times New Roman"/>
          <w:color w:val="000000"/>
          <w:kern w:val="0"/>
          <w:sz w:val="27"/>
          <w:szCs w:val="27"/>
          <w:lang w:eastAsia="nl-NL"/>
          <w14:ligatures w14:val="none"/>
        </w:rPr>
        <w:t>-2; 39 spreekt ook over bekeren en het ontvangen van de Heilige Geest, en ook over het zalig worden van uw kinderen, op ander plaatsen spreekt Paulus over het huishouden. De genade van God is groot want er staat ook bij "en zoveel als het God behaagt". Het kan nooit kwaad om te bidden voor uw dierbaren. Door de voorbede kunnen we God vragen om hen te vergeven en te redden voor de eeuwigheid.</w:t>
      </w:r>
    </w:p>
    <w:p w14:paraId="391F8656"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Als kinderen zijn</w:t>
      </w:r>
    </w:p>
    <w:p w14:paraId="09716B1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Mattheus 8:6</w:t>
      </w:r>
    </w:p>
    <w:p w14:paraId="5F25D64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Alleen als we onszelf niet verloochenen en als kinderen gaan geloven dan kunnen we het Koninkrijk van God niet binnen gaan. Jezus maakt duidelijk dat geloven eenvoudig is net als het Evangelie eenvoudig te begrijpen is. Jezus houdt van kinderen en waarschuwt om ze niet te laten struikelen.</w:t>
      </w:r>
    </w:p>
    <w:p w14:paraId="499B215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5F5BBB0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Mattheus 18: 3 "Als u zich niet verandert en wordt als de kinderen, </w:t>
      </w:r>
    </w:p>
    <w:p w14:paraId="5D222DD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zult u het Koninkrijk der Hemelen beslist niet binnen gaan.</w:t>
      </w:r>
    </w:p>
    <w:p w14:paraId="0345837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Wie zich dan zal vernederen als dit kind, die is de belangrijkste in het Koninkrijk der Hemelen.</w:t>
      </w:r>
    </w:p>
    <w:p w14:paraId="1CD08D4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07C97122" w14:textId="7BB26138"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 xml:space="preserve">Bekeren is </w:t>
      </w:r>
      <w:r w:rsidR="003C43EC" w:rsidRPr="006D3DB9">
        <w:rPr>
          <w:rFonts w:ascii="Times New Roman" w:eastAsia="Times New Roman" w:hAnsi="Times New Roman" w:cs="Times New Roman"/>
          <w:b/>
          <w:bCs/>
          <w:color w:val="000000"/>
          <w:kern w:val="0"/>
          <w:sz w:val="36"/>
          <w:szCs w:val="36"/>
          <w:lang w:eastAsia="nl-NL"/>
          <w14:ligatures w14:val="none"/>
        </w:rPr>
        <w:t>deelhebben</w:t>
      </w:r>
      <w:r w:rsidRPr="006D3DB9">
        <w:rPr>
          <w:rFonts w:ascii="Times New Roman" w:eastAsia="Times New Roman" w:hAnsi="Times New Roman" w:cs="Times New Roman"/>
          <w:b/>
          <w:bCs/>
          <w:color w:val="000000"/>
          <w:kern w:val="0"/>
          <w:sz w:val="36"/>
          <w:szCs w:val="36"/>
          <w:lang w:eastAsia="nl-NL"/>
          <w14:ligatures w14:val="none"/>
        </w:rPr>
        <w:t xml:space="preserve"> aan Gods heerlijkheid. De hoop op zaligheid</w:t>
      </w:r>
    </w:p>
    <w:p w14:paraId="5605EBA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Kolossenzen 1:26-27-28.  Handelingen 2:38-39.</w:t>
      </w:r>
    </w:p>
    <w:p w14:paraId="3C2D8E3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Verlossing en vergeving is mogelijk door de komst van de Heere Jezus en zijn genade. Deze genade en verlossing ontvangen we na onze bekering. Daarom vragen wij om vergeving van onze zonden. Het is iets tussen de zondaar en de Heere Jezus.</w:t>
      </w:r>
    </w:p>
    <w:p w14:paraId="3AB621E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zijn allemaal zondaar tot we vergeven zijn en daarna kan het proces van wedergeboorte beginnen en wordt u overwinnaar. Onderdeel daarvan is overgave en jezelf verloochenen. God alle touwtjes in handen geven, het is mogelijk. Met toewijding, geduld en vertrouwen.</w:t>
      </w:r>
    </w:p>
    <w:p w14:paraId="783EBAA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kan met de hulp Heilige Geest, je staat er niet alleen voor als je open bent, je gaat een relatie aan.</w:t>
      </w:r>
    </w:p>
    <w:p w14:paraId="198AC96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kunnen het ook omdat we met Christus levend gemaakt zijn, uit genade bent u zalig geworden. Efeze 2:4</w:t>
      </w:r>
    </w:p>
    <w:p w14:paraId="7C5CFAC9" w14:textId="55142B59"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Maar God die rijk is in barmhartigheid, heeft ons door Zijn grote liefde waarmee Hij ons liefgehad </w:t>
      </w:r>
      <w:r w:rsidR="003C43EC" w:rsidRPr="006D3DB9">
        <w:rPr>
          <w:rFonts w:ascii="Times New Roman" w:eastAsia="Times New Roman" w:hAnsi="Times New Roman" w:cs="Times New Roman"/>
          <w:i/>
          <w:iCs/>
          <w:color w:val="000000"/>
          <w:kern w:val="0"/>
          <w:sz w:val="27"/>
          <w:szCs w:val="27"/>
          <w:lang w:eastAsia="nl-NL"/>
          <w14:ligatures w14:val="none"/>
        </w:rPr>
        <w:t>heeft, ook</w:t>
      </w:r>
      <w:r w:rsidRPr="006D3DB9">
        <w:rPr>
          <w:rFonts w:ascii="Times New Roman" w:eastAsia="Times New Roman" w:hAnsi="Times New Roman" w:cs="Times New Roman"/>
          <w:i/>
          <w:iCs/>
          <w:color w:val="000000"/>
          <w:kern w:val="0"/>
          <w:sz w:val="27"/>
          <w:szCs w:val="27"/>
          <w:lang w:eastAsia="nl-NL"/>
          <w14:ligatures w14:val="none"/>
        </w:rPr>
        <w:t xml:space="preserve"> toen wij dood waren door de overtredingen (leven voor je bekering, als zondaar) met Christus levend gemaakt, "uit genade bent u zalig geworden, en heeft ons met Hem opgewekt en met Hem in de Hemelse gewesten gezet in Christus Jezus.</w:t>
      </w:r>
    </w:p>
    <w:p w14:paraId="160DDBB8"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CB2EE7F" w14:textId="644F8F70"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God houdt al van ons voordat wij ons bekeren. En als we ons bekeren worden we, geestelijk, gezien, overgezet in de Hemels gewesten. Je bent een </w:t>
      </w:r>
      <w:r w:rsidR="00741565" w:rsidRPr="006D3DB9">
        <w:rPr>
          <w:rFonts w:ascii="Times New Roman" w:eastAsia="Times New Roman" w:hAnsi="Times New Roman" w:cs="Times New Roman"/>
          <w:color w:val="000000"/>
          <w:kern w:val="0"/>
          <w:sz w:val="27"/>
          <w:szCs w:val="27"/>
          <w:lang w:eastAsia="nl-NL"/>
          <w14:ligatures w14:val="none"/>
        </w:rPr>
        <w:t>Hemelbewoner</w:t>
      </w:r>
      <w:r w:rsidRPr="006D3DB9">
        <w:rPr>
          <w:rFonts w:ascii="Times New Roman" w:eastAsia="Times New Roman" w:hAnsi="Times New Roman" w:cs="Times New Roman"/>
          <w:color w:val="000000"/>
          <w:kern w:val="0"/>
          <w:sz w:val="27"/>
          <w:szCs w:val="27"/>
          <w:lang w:eastAsia="nl-NL"/>
          <w14:ligatures w14:val="none"/>
        </w:rPr>
        <w:t xml:space="preserve"> geworden.  En nu kan ook het proces van de wedergeboorte beginnen.</w:t>
      </w:r>
    </w:p>
    <w:p w14:paraId="67745101" w14:textId="7ED9A481"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Staat uw naam al in het boek van de levenden? Openbaringen</w:t>
      </w:r>
      <w:r w:rsidR="00741565">
        <w:rPr>
          <w:rFonts w:ascii="Times New Roman" w:eastAsia="Times New Roman" w:hAnsi="Times New Roman" w:cs="Times New Roman"/>
          <w:color w:val="000000"/>
          <w:kern w:val="0"/>
          <w:sz w:val="27"/>
          <w:szCs w:val="27"/>
          <w:lang w:eastAsia="nl-NL"/>
          <w14:ligatures w14:val="none"/>
        </w:rPr>
        <w:t xml:space="preserve"> </w:t>
      </w:r>
      <w:r w:rsidR="003C43EC">
        <w:rPr>
          <w:rFonts w:ascii="Times New Roman" w:eastAsia="Times New Roman" w:hAnsi="Times New Roman" w:cs="Times New Roman"/>
          <w:color w:val="000000"/>
          <w:kern w:val="0"/>
          <w:sz w:val="27"/>
          <w:szCs w:val="27"/>
          <w:lang w:eastAsia="nl-NL"/>
          <w14:ligatures w14:val="none"/>
        </w:rPr>
        <w:t xml:space="preserve">20:12. </w:t>
      </w:r>
    </w:p>
    <w:p w14:paraId="74548F84"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B12BA54"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Vergeving.  Zonder vergeving van anderen is er geen vergeving van zonden mogelijk.</w:t>
      </w:r>
    </w:p>
    <w:p w14:paraId="69877A8E" w14:textId="7E88EEE8" w:rsidR="006D3DB9" w:rsidRPr="006D3DB9" w:rsidRDefault="006D3DB9" w:rsidP="003C43EC">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Vergeving is geen eenrichtingsweg. Als u vergeving vraagt voor uw zonden dan wil God ook dat u anderen vergeeft. De Heere Jezus is onder ander voor u gestorven aan het kruis voor de vergeving van uw zonden. U leest het in Mattheüs 6:14-15.</w:t>
      </w:r>
    </w:p>
    <w:p w14:paraId="0D75910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Vergeving is niet moeilijk omdat u het onvoorwaardelijk moet doen, zonder er iets voor terug te vragen of te verwachten. Het hangt dus niet af van die ander het is uw besluit en gaat verder met u leven. Het betekent ook niet dat u weer omgang moet </w:t>
      </w:r>
      <w:r w:rsidRPr="006D3DB9">
        <w:rPr>
          <w:rFonts w:ascii="Times New Roman" w:eastAsia="Times New Roman" w:hAnsi="Times New Roman" w:cs="Times New Roman"/>
          <w:color w:val="000000"/>
          <w:kern w:val="0"/>
          <w:sz w:val="27"/>
          <w:szCs w:val="27"/>
          <w:lang w:eastAsia="nl-NL"/>
          <w14:ligatures w14:val="none"/>
        </w:rPr>
        <w:lastRenderedPageBreak/>
        <w:t>hebben met de persoon die het betreft. Soms kan dit beter zijn en gaat u in vrede uit elkaar.</w:t>
      </w:r>
    </w:p>
    <w:p w14:paraId="72495B2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Download de korte tekst met gebed op de </w:t>
      </w:r>
      <w:hyperlink r:id="rId6" w:history="1">
        <w:r w:rsidRPr="006D3DB9">
          <w:rPr>
            <w:rFonts w:ascii="Times New Roman" w:eastAsia="Times New Roman" w:hAnsi="Times New Roman" w:cs="Times New Roman"/>
            <w:color w:val="0000FF"/>
            <w:kern w:val="0"/>
            <w:sz w:val="27"/>
            <w:szCs w:val="27"/>
            <w:u w:val="single"/>
            <w:lang w:eastAsia="nl-NL"/>
            <w14:ligatures w14:val="none"/>
          </w:rPr>
          <w:t>downloadpagina.</w:t>
        </w:r>
      </w:hyperlink>
    </w:p>
    <w:p w14:paraId="033C094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313C64D3"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Geen andere naam</w:t>
      </w:r>
    </w:p>
    <w:p w14:paraId="74F4B47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Handelingen 4:12</w:t>
      </w:r>
    </w:p>
    <w:p w14:paraId="6ABB2FF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In Handelingen 4:12. staat het beschreven hoe Petrus en Johannes voor het gerecht gedaagd waren, het Sanhedrin, vanwege de verkondiging van het Evangelie. De verkonding van de Waarheid was een bedreiging voor de gevestigde religieuze leiders. Hij maakte ze onder ander duidelijk dat er geen zaligheid, eeuwig leven zou zijn dan door de Heere Jezus.</w:t>
      </w:r>
    </w:p>
    <w:p w14:paraId="2A2BD33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En de zaligheid is in geen andere, want er is onder de Hemel geen andere naam onder de mensen gegeven waardoor wij zalig moeten worden.</w:t>
      </w:r>
    </w:p>
    <w:p w14:paraId="6E52156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is niet per se een makkelijke weg, geloof is soms een strijd. Een strijd die geleverd moet worden om in het licht te blijven. We hebben te maken met geestelijke werelden die om onze ziel strijden en we strijden zo nu en dan om niet te zondigen.</w:t>
      </w:r>
    </w:p>
    <w:p w14:paraId="5E0C145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Niemand heeft ooit gezegd dat we geen moeilijkheden zouden ondervinden als Christen, dit hoort erbij, je groeit er dichter door naar God.</w:t>
      </w:r>
    </w:p>
    <w:p w14:paraId="10762F0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*Lukas 13:24</w:t>
      </w:r>
    </w:p>
    <w:p w14:paraId="20F78B1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"Strijd om binnen te gaan via de nauwe poort, want velen proberen binnen te gaan en zullen het niet kunnen".</w:t>
      </w:r>
    </w:p>
    <w:p w14:paraId="53A0DAB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*Kolossenzen 2: 4-23.</w:t>
      </w:r>
    </w:p>
    <w:p w14:paraId="5CF43A28"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*Mattheus 7:13:23.</w:t>
      </w:r>
    </w:p>
    <w:p w14:paraId="206804E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5190A267"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De Heilige Geest.</w:t>
      </w:r>
    </w:p>
    <w:p w14:paraId="34B321C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De</w:t>
      </w:r>
      <w:r w:rsidRPr="006D3DB9">
        <w:rPr>
          <w:rFonts w:ascii="Times New Roman" w:eastAsia="Times New Roman" w:hAnsi="Times New Roman" w:cs="Times New Roman"/>
          <w:color w:val="000000"/>
          <w:kern w:val="0"/>
          <w:sz w:val="27"/>
          <w:szCs w:val="27"/>
          <w:lang w:eastAsia="nl-NL"/>
          <w14:ligatures w14:val="none"/>
        </w:rPr>
        <w:t> </w:t>
      </w:r>
      <w:r w:rsidRPr="006D3DB9">
        <w:rPr>
          <w:rFonts w:ascii="Times New Roman" w:eastAsia="Times New Roman" w:hAnsi="Times New Roman" w:cs="Times New Roman"/>
          <w:i/>
          <w:iCs/>
          <w:color w:val="000000"/>
          <w:kern w:val="0"/>
          <w:sz w:val="27"/>
          <w:szCs w:val="27"/>
          <w:lang w:eastAsia="nl-NL"/>
          <w14:ligatures w14:val="none"/>
        </w:rPr>
        <w:t>Heilige Geest,</w:t>
      </w:r>
      <w:r w:rsidRPr="006D3DB9">
        <w:rPr>
          <w:rFonts w:ascii="Times New Roman" w:eastAsia="Times New Roman" w:hAnsi="Times New Roman" w:cs="Times New Roman"/>
          <w:color w:val="000000"/>
          <w:kern w:val="0"/>
          <w:sz w:val="27"/>
          <w:szCs w:val="27"/>
          <w:lang w:eastAsia="nl-NL"/>
          <w14:ligatures w14:val="none"/>
        </w:rPr>
        <w:t> </w:t>
      </w:r>
      <w:r w:rsidRPr="006D3DB9">
        <w:rPr>
          <w:rFonts w:ascii="Times New Roman" w:eastAsia="Times New Roman" w:hAnsi="Times New Roman" w:cs="Times New Roman"/>
          <w:i/>
          <w:iCs/>
          <w:color w:val="000000"/>
          <w:kern w:val="0"/>
          <w:sz w:val="27"/>
          <w:szCs w:val="27"/>
          <w:lang w:eastAsia="nl-NL"/>
          <w14:ligatures w14:val="none"/>
        </w:rPr>
        <w:t>de Geest van God die in u woont na uw bekering zal u beschermen en onderwijzen in heel de Waarheid, het woord van God. </w:t>
      </w:r>
    </w:p>
    <w:p w14:paraId="5722EF3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Op de pagina de </w:t>
      </w:r>
      <w:hyperlink r:id="rId7" w:history="1">
        <w:r w:rsidRPr="006D3DB9">
          <w:rPr>
            <w:rFonts w:ascii="Times New Roman" w:eastAsia="Times New Roman" w:hAnsi="Times New Roman" w:cs="Times New Roman"/>
            <w:i/>
            <w:iCs/>
            <w:color w:val="0000FF"/>
            <w:kern w:val="0"/>
            <w:sz w:val="27"/>
            <w:szCs w:val="27"/>
            <w:u w:val="single"/>
            <w:lang w:eastAsia="nl-NL"/>
            <w14:ligatures w14:val="none"/>
          </w:rPr>
          <w:t>Heilige Geest</w:t>
        </w:r>
      </w:hyperlink>
      <w:r w:rsidRPr="006D3DB9">
        <w:rPr>
          <w:rFonts w:ascii="Times New Roman" w:eastAsia="Times New Roman" w:hAnsi="Times New Roman" w:cs="Times New Roman"/>
          <w:i/>
          <w:iCs/>
          <w:color w:val="000000"/>
          <w:kern w:val="0"/>
          <w:sz w:val="27"/>
          <w:szCs w:val="27"/>
          <w:lang w:eastAsia="nl-NL"/>
          <w14:ligatures w14:val="none"/>
        </w:rPr>
        <w:t> leest u er over en op de </w:t>
      </w:r>
      <w:hyperlink r:id="rId8" w:history="1">
        <w:r w:rsidRPr="006D3DB9">
          <w:rPr>
            <w:rFonts w:ascii="Times New Roman" w:eastAsia="Times New Roman" w:hAnsi="Times New Roman" w:cs="Times New Roman"/>
            <w:i/>
            <w:iCs/>
            <w:color w:val="0000FF"/>
            <w:kern w:val="0"/>
            <w:sz w:val="27"/>
            <w:szCs w:val="27"/>
            <w:u w:val="single"/>
            <w:lang w:eastAsia="nl-NL"/>
            <w14:ligatures w14:val="none"/>
          </w:rPr>
          <w:t>download </w:t>
        </w:r>
      </w:hyperlink>
      <w:r w:rsidRPr="006D3DB9">
        <w:rPr>
          <w:rFonts w:ascii="Times New Roman" w:eastAsia="Times New Roman" w:hAnsi="Times New Roman" w:cs="Times New Roman"/>
          <w:i/>
          <w:iCs/>
          <w:color w:val="000000"/>
          <w:kern w:val="0"/>
          <w:sz w:val="27"/>
          <w:szCs w:val="27"/>
          <w:lang w:eastAsia="nl-NL"/>
          <w14:ligatures w14:val="none"/>
        </w:rPr>
        <w:t>pagina is de tekst te downloaden.</w:t>
      </w:r>
    </w:p>
    <w:p w14:paraId="7240AFE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lastRenderedPageBreak/>
        <w:t>Johannes 16:13:14</w:t>
      </w:r>
    </w:p>
    <w:p w14:paraId="36A837D6" w14:textId="7D639C85"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"Maar wanneer die komt, de Geest van de waarheid, zal Hij u de weg wijzen in heel de waarheid, want Hij zal niet zichzelf spreken, maar wat Hij gehoord zal hebben, zal Hij spreken, en de toekomstige dingen zal </w:t>
      </w:r>
      <w:r w:rsidR="003C43EC" w:rsidRPr="006D3DB9">
        <w:rPr>
          <w:rFonts w:ascii="Times New Roman" w:eastAsia="Times New Roman" w:hAnsi="Times New Roman" w:cs="Times New Roman"/>
          <w:i/>
          <w:iCs/>
          <w:color w:val="000000"/>
          <w:kern w:val="0"/>
          <w:sz w:val="27"/>
          <w:szCs w:val="27"/>
          <w:lang w:eastAsia="nl-NL"/>
          <w14:ligatures w14:val="none"/>
        </w:rPr>
        <w:t>Hij u</w:t>
      </w:r>
      <w:r w:rsidRPr="006D3DB9">
        <w:rPr>
          <w:rFonts w:ascii="Times New Roman" w:eastAsia="Times New Roman" w:hAnsi="Times New Roman" w:cs="Times New Roman"/>
          <w:i/>
          <w:iCs/>
          <w:color w:val="000000"/>
          <w:kern w:val="0"/>
          <w:sz w:val="27"/>
          <w:szCs w:val="27"/>
          <w:lang w:eastAsia="nl-NL"/>
          <w14:ligatures w14:val="none"/>
        </w:rPr>
        <w:t xml:space="preserve"> verkondigen."</w:t>
      </w:r>
    </w:p>
    <w:p w14:paraId="6E72D23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1 Johannes 2:27. "En wat u betreft, de zalving die u van Hem hebt ontvangen, blijft in u en u hebt het niet nodig dat iemand u onderwijst, maar zoals deze zalving u onderwijst over alle dingen.   </w:t>
      </w:r>
    </w:p>
    <w:p w14:paraId="45F6D6F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9A2169A" w14:textId="321A8779"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 xml:space="preserve">Jezus </w:t>
      </w:r>
      <w:r w:rsidR="003C43EC" w:rsidRPr="006D3DB9">
        <w:rPr>
          <w:rFonts w:ascii="Times New Roman" w:eastAsia="Times New Roman" w:hAnsi="Times New Roman" w:cs="Times New Roman"/>
          <w:b/>
          <w:bCs/>
          <w:color w:val="000000"/>
          <w:kern w:val="0"/>
          <w:sz w:val="36"/>
          <w:szCs w:val="36"/>
          <w:lang w:eastAsia="nl-NL"/>
          <w14:ligatures w14:val="none"/>
        </w:rPr>
        <w:t>zendt</w:t>
      </w:r>
      <w:r w:rsidRPr="006D3DB9">
        <w:rPr>
          <w:rFonts w:ascii="Times New Roman" w:eastAsia="Times New Roman" w:hAnsi="Times New Roman" w:cs="Times New Roman"/>
          <w:b/>
          <w:bCs/>
          <w:color w:val="000000"/>
          <w:kern w:val="0"/>
          <w:sz w:val="36"/>
          <w:szCs w:val="36"/>
          <w:lang w:eastAsia="nl-NL"/>
          <w14:ligatures w14:val="none"/>
        </w:rPr>
        <w:t xml:space="preserve"> ons de Heilige Geest.</w:t>
      </w:r>
    </w:p>
    <w:p w14:paraId="4A49ED5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Johannes 15: Maar wanneer de Trooster is gekomen, "Die ik u zenden zal, van de Vader, de Geest van de waarheid," Zal die over mij getuigen. </w:t>
      </w:r>
    </w:p>
    <w:p w14:paraId="1123ACFB"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0AFC265"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Zonde.</w:t>
      </w:r>
    </w:p>
    <w:p w14:paraId="11C172C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hebben vergeving nodig van onze zonden om het koninkrijk binnen te kunnen gaan, deze vergeving is nodig voor goede mensen en andere mensen we zijn allemaal zondaars tot we vergeven zijn. Ook de goede mens heeft vergeving nodig van zijn zonden, een beetje liegen is ook zonde. God vergeeft, Hij heeft dit ingesteld en bepaalt dat dit alleen mogelijk is door zijn Zoon die de zonden van de wereld op zich heeft genomen individuele zonden worden weggewassen door bekering. Het is geen generaal pardon voor iedereen want dan zou deze strijd op aarde tussen goed en kwaad niet nodig zijn en zouden we allemaal al lang in het paradijs leven.</w:t>
      </w:r>
    </w:p>
    <w:p w14:paraId="455D578B" w14:textId="158B3BA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Zonde Verhard ons op een gegeven moment, het verwijdert je van de liefde van God en zijn boodschap van </w:t>
      </w:r>
      <w:r w:rsidR="003C43EC" w:rsidRPr="006D3DB9">
        <w:rPr>
          <w:rFonts w:ascii="Times New Roman" w:eastAsia="Times New Roman" w:hAnsi="Times New Roman" w:cs="Times New Roman"/>
          <w:color w:val="000000"/>
          <w:kern w:val="0"/>
          <w:sz w:val="27"/>
          <w:szCs w:val="27"/>
          <w:lang w:eastAsia="nl-NL"/>
          <w14:ligatures w14:val="none"/>
        </w:rPr>
        <w:t>bekering tot</w:t>
      </w:r>
      <w:r w:rsidRPr="006D3DB9">
        <w:rPr>
          <w:rFonts w:ascii="Times New Roman" w:eastAsia="Times New Roman" w:hAnsi="Times New Roman" w:cs="Times New Roman"/>
          <w:color w:val="000000"/>
          <w:kern w:val="0"/>
          <w:sz w:val="27"/>
          <w:szCs w:val="27"/>
          <w:lang w:eastAsia="nl-NL"/>
          <w14:ligatures w14:val="none"/>
        </w:rPr>
        <w:t xml:space="preserve"> leven. De Bijbel kun je niet meer begrijpen vanwege de deken van de zonde.</w:t>
      </w:r>
    </w:p>
    <w:p w14:paraId="28F45720" w14:textId="3D14C57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Hij noemt in openbaringen </w:t>
      </w:r>
      <w:r w:rsidR="003C43EC" w:rsidRPr="006D3DB9">
        <w:rPr>
          <w:rFonts w:ascii="Times New Roman" w:eastAsia="Times New Roman" w:hAnsi="Times New Roman" w:cs="Times New Roman"/>
          <w:i/>
          <w:iCs/>
          <w:color w:val="000000"/>
          <w:kern w:val="0"/>
          <w:sz w:val="27"/>
          <w:szCs w:val="27"/>
          <w:lang w:eastAsia="nl-NL"/>
          <w14:ligatures w14:val="none"/>
        </w:rPr>
        <w:t>2:7 “</w:t>
      </w:r>
      <w:r w:rsidRPr="006D3DB9">
        <w:rPr>
          <w:rFonts w:ascii="Times New Roman" w:eastAsia="Times New Roman" w:hAnsi="Times New Roman" w:cs="Times New Roman"/>
          <w:i/>
          <w:iCs/>
          <w:color w:val="000000"/>
          <w:kern w:val="0"/>
          <w:sz w:val="27"/>
          <w:szCs w:val="27"/>
          <w:lang w:eastAsia="nl-NL"/>
          <w14:ligatures w14:val="none"/>
        </w:rPr>
        <w:t>iemand die overwint" Dat overwinnen betreft de zonde en de overgave aan Hem en daarmee is het ook een overwinning op jezelf. Wie oren heeft laat Hij horen wat de Geest tegen de gemeenten zegt. Wie overwint, hem zal ik te eten geven van de boom des levens, die midden in het paradijs staat.</w:t>
      </w:r>
    </w:p>
    <w:p w14:paraId="40BF221E" w14:textId="77777777" w:rsidR="006D3DB9" w:rsidRPr="006D3DB9" w:rsidRDefault="006D3DB9" w:rsidP="006D3DB9">
      <w:pPr>
        <w:spacing w:before="100" w:beforeAutospacing="1" w:after="100" w:afterAutospacing="1" w:line="240" w:lineRule="auto"/>
        <w:jc w:val="center"/>
        <w:outlineLvl w:val="2"/>
        <w:rPr>
          <w:rFonts w:ascii="Times New Roman" w:eastAsia="Times New Roman" w:hAnsi="Times New Roman" w:cs="Times New Roman"/>
          <w:b/>
          <w:bCs/>
          <w:color w:val="000000"/>
          <w:kern w:val="0"/>
          <w:sz w:val="27"/>
          <w:szCs w:val="27"/>
          <w:lang w:eastAsia="nl-NL"/>
          <w14:ligatures w14:val="none"/>
        </w:rPr>
      </w:pPr>
      <w:r w:rsidRPr="006D3DB9">
        <w:rPr>
          <w:rFonts w:ascii="Times New Roman" w:eastAsia="Times New Roman" w:hAnsi="Times New Roman" w:cs="Times New Roman"/>
          <w:b/>
          <w:bCs/>
          <w:color w:val="000000"/>
          <w:kern w:val="0"/>
          <w:sz w:val="27"/>
          <w:szCs w:val="27"/>
          <w:lang w:eastAsia="nl-NL"/>
          <w14:ligatures w14:val="none"/>
        </w:rPr>
        <w:t>Roest</w:t>
      </w:r>
    </w:p>
    <w:p w14:paraId="7F8CBB4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Z</w:t>
      </w:r>
      <w:r w:rsidRPr="006D3DB9">
        <w:rPr>
          <w:rFonts w:ascii="Times New Roman" w:eastAsia="Times New Roman" w:hAnsi="Times New Roman" w:cs="Times New Roman"/>
          <w:i/>
          <w:iCs/>
          <w:color w:val="000000"/>
          <w:kern w:val="0"/>
          <w:sz w:val="27"/>
          <w:szCs w:val="27"/>
          <w:lang w:eastAsia="nl-NL"/>
          <w14:ligatures w14:val="none"/>
        </w:rPr>
        <w:t xml:space="preserve">onde is net als roest aan een mooi beeld of tuinset in de tuin. Je ziet het wel en denk ach valt wel mee, dat verhelpen we later wel en je gaat verder met je leven, </w:t>
      </w:r>
      <w:r w:rsidRPr="006D3DB9">
        <w:rPr>
          <w:rFonts w:ascii="Times New Roman" w:eastAsia="Times New Roman" w:hAnsi="Times New Roman" w:cs="Times New Roman"/>
          <w:i/>
          <w:iCs/>
          <w:color w:val="000000"/>
          <w:kern w:val="0"/>
          <w:sz w:val="27"/>
          <w:szCs w:val="27"/>
          <w:lang w:eastAsia="nl-NL"/>
          <w14:ligatures w14:val="none"/>
        </w:rPr>
        <w:lastRenderedPageBreak/>
        <w:t>onder de oppervlakte gaat het verder tot een moment dat er niks meer aan te doen is en dan moet je het weggooien.</w:t>
      </w:r>
    </w:p>
    <w:p w14:paraId="54F97F97" w14:textId="35BE413B"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Of je hebt geluk en er komt een oplettende vriend of schilder langs die je </w:t>
      </w:r>
      <w:r w:rsidR="003C43EC" w:rsidRPr="006D3DB9">
        <w:rPr>
          <w:rFonts w:ascii="Times New Roman" w:eastAsia="Times New Roman" w:hAnsi="Times New Roman" w:cs="Times New Roman"/>
          <w:color w:val="000000"/>
          <w:kern w:val="0"/>
          <w:sz w:val="27"/>
          <w:szCs w:val="27"/>
          <w:lang w:eastAsia="nl-NL"/>
          <w14:ligatures w14:val="none"/>
        </w:rPr>
        <w:t>wijst op</w:t>
      </w:r>
      <w:r w:rsidRPr="006D3DB9">
        <w:rPr>
          <w:rFonts w:ascii="Times New Roman" w:eastAsia="Times New Roman" w:hAnsi="Times New Roman" w:cs="Times New Roman"/>
          <w:color w:val="000000"/>
          <w:kern w:val="0"/>
          <w:sz w:val="27"/>
          <w:szCs w:val="27"/>
          <w:lang w:eastAsia="nl-NL"/>
          <w14:ligatures w14:val="none"/>
        </w:rPr>
        <w:t xml:space="preserve"> de roest, dan kun je nog maatregelen nemen. En gaat je mooie beeld of tuinset niet verloren. Dat is wat Jezus ook doet Hij maakt ons wakker en helpt bij het conserveren van onze ziel. Meer over de zonde, de oorzaak en de gevolgen leest u op d</w:t>
      </w:r>
      <w:hyperlink r:id="rId9" w:history="1">
        <w:r w:rsidRPr="006D3DB9">
          <w:rPr>
            <w:rFonts w:ascii="Times New Roman" w:eastAsia="Times New Roman" w:hAnsi="Times New Roman" w:cs="Times New Roman"/>
            <w:color w:val="0000FF"/>
            <w:kern w:val="0"/>
            <w:sz w:val="27"/>
            <w:szCs w:val="27"/>
            <w:u w:val="single"/>
            <w:lang w:eastAsia="nl-NL"/>
            <w14:ligatures w14:val="none"/>
          </w:rPr>
          <w:t>e pagina de prijs van zonde.</w:t>
        </w:r>
      </w:hyperlink>
    </w:p>
    <w:p w14:paraId="02A093C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5531868"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Zet zelf de stap</w:t>
      </w:r>
    </w:p>
    <w:p w14:paraId="3FDC2E1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mogen zelf de keuze maken, Hij staat aan de deur. </w:t>
      </w:r>
      <w:r w:rsidRPr="006D3DB9">
        <w:rPr>
          <w:rFonts w:ascii="Times New Roman" w:eastAsia="Times New Roman" w:hAnsi="Times New Roman" w:cs="Times New Roman"/>
          <w:i/>
          <w:iCs/>
          <w:color w:val="000000"/>
          <w:kern w:val="0"/>
          <w:sz w:val="27"/>
          <w:szCs w:val="27"/>
          <w:lang w:eastAsia="nl-NL"/>
          <w14:ligatures w14:val="none"/>
        </w:rPr>
        <w:t>Openbaringen 3 "Ik sta aan de</w:t>
      </w:r>
      <w:r w:rsidRPr="006D3DB9">
        <w:rPr>
          <w:rFonts w:ascii="Times New Roman" w:eastAsia="Times New Roman" w:hAnsi="Times New Roman" w:cs="Times New Roman"/>
          <w:color w:val="000000"/>
          <w:kern w:val="0"/>
          <w:sz w:val="27"/>
          <w:szCs w:val="27"/>
          <w:lang w:eastAsia="nl-NL"/>
          <w14:ligatures w14:val="none"/>
        </w:rPr>
        <w:t> d</w:t>
      </w:r>
      <w:r w:rsidRPr="006D3DB9">
        <w:rPr>
          <w:rFonts w:ascii="Times New Roman" w:eastAsia="Times New Roman" w:hAnsi="Times New Roman" w:cs="Times New Roman"/>
          <w:i/>
          <w:iCs/>
          <w:color w:val="000000"/>
          <w:kern w:val="0"/>
          <w:sz w:val="27"/>
          <w:szCs w:val="27"/>
          <w:lang w:eastAsia="nl-NL"/>
          <w14:ligatures w14:val="none"/>
        </w:rPr>
        <w:t>eur en ik klop"</w:t>
      </w:r>
      <w:r w:rsidRPr="006D3DB9">
        <w:rPr>
          <w:rFonts w:ascii="Times New Roman" w:eastAsia="Times New Roman" w:hAnsi="Times New Roman" w:cs="Times New Roman"/>
          <w:color w:val="000000"/>
          <w:kern w:val="0"/>
          <w:sz w:val="27"/>
          <w:szCs w:val="27"/>
          <w:lang w:eastAsia="nl-NL"/>
          <w14:ligatures w14:val="none"/>
        </w:rPr>
        <w:t> Heeft u de klop op de deur gehoord? </w:t>
      </w:r>
    </w:p>
    <w:p w14:paraId="7CE01C5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3CAB169C"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Een nieuw hart</w:t>
      </w:r>
    </w:p>
    <w:p w14:paraId="0A8F2795"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hebben niet alleen vergeving nodig maar ook een andere gezindheid, een die meer gericht is op Hemelse waarden dan de waarden hier op aarde. Een nieuw hart helpt daarbij, het is onderdeel, net als de Heilige Geest ontvangen, deel van je bekering, iets wat we erbij krijgen.</w:t>
      </w:r>
    </w:p>
    <w:p w14:paraId="30EE287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Ezechiël 36: 26 Dan zal ik u een nieuw hart geven en een nieuwe geest in uw binnenste geven. Ik zal het hart van steen uit uw lichaam wegnemen en u een hart van vlees geven. </w:t>
      </w:r>
    </w:p>
    <w:p w14:paraId="3B94277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Romeinen 12:2</w:t>
      </w:r>
    </w:p>
    <w:p w14:paraId="3DB9E05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En wordt niet aan deze wereld gelijkvormig, maar wordt veranderd door de vernieuwing van uw gezindheid om te kunnen onderscheiden wat de goede en welbehaaglijke en volmaakte wil van God is. We kunnen niet de wereld dienen en Christus. Dat gaat niet. </w:t>
      </w:r>
    </w:p>
    <w:p w14:paraId="1EE00542" w14:textId="0091862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Door het krijgen van een nieuw hart en de Geest van God in je binnenste wordt de oude mens </w:t>
      </w:r>
      <w:r w:rsidR="003C43EC" w:rsidRPr="006D3DB9">
        <w:rPr>
          <w:rFonts w:ascii="Times New Roman" w:eastAsia="Times New Roman" w:hAnsi="Times New Roman" w:cs="Times New Roman"/>
          <w:i/>
          <w:iCs/>
          <w:color w:val="000000"/>
          <w:kern w:val="0"/>
          <w:sz w:val="27"/>
          <w:szCs w:val="27"/>
          <w:lang w:eastAsia="nl-NL"/>
          <w14:ligatures w14:val="none"/>
        </w:rPr>
        <w:t>tenietgedaan</w:t>
      </w:r>
      <w:r w:rsidRPr="006D3DB9">
        <w:rPr>
          <w:rFonts w:ascii="Times New Roman" w:eastAsia="Times New Roman" w:hAnsi="Times New Roman" w:cs="Times New Roman"/>
          <w:i/>
          <w:iCs/>
          <w:color w:val="000000"/>
          <w:kern w:val="0"/>
          <w:sz w:val="27"/>
          <w:szCs w:val="27"/>
          <w:lang w:eastAsia="nl-NL"/>
          <w14:ligatures w14:val="none"/>
        </w:rPr>
        <w:t xml:space="preserve"> en de nieuwe mens geboren; Efeze: 4:32. God gaat met je aan de slag om je te vormen naar zijn wil en beeld. </w:t>
      </w:r>
    </w:p>
    <w:p w14:paraId="1336696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9775A22"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Heilig leven</w:t>
      </w:r>
    </w:p>
    <w:p w14:paraId="62C9948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tegenovergestelde van een leven in zonde is een leven Heilig voor Jezus.</w:t>
      </w:r>
    </w:p>
    <w:p w14:paraId="6A53F88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Dit Heilige leven bestaat onder meer uit het onderhouden van de geboden van God. Dit zijn de tien geboden en de geboden van de Heere Jezus en wat Hij ons leert in het Evangeliën. </w:t>
      </w:r>
    </w:p>
    <w:p w14:paraId="3271313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wet is of zijn de religieuze wetten waardoor er gewerkt moest worden voor je redding. Dat is niet meer nodig, al tweeduizend jaar geleden is dit door God verandert in een geschenk met de komst van de Heere Jezus.  De genade is voor vergeving van onze en Heiliging is iets wat we uitwerken tijdens de wedergeboorte. We groeien hiermee in geloof en blijven lopen op het smalle pad. We worden getest en beproeft dat hoort er allemaal bij. Job 5</w:t>
      </w:r>
    </w:p>
    <w:p w14:paraId="3B793E2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Titus 3:5- over het bad van de wedergeboorte.</w:t>
      </w:r>
    </w:p>
    <w:p w14:paraId="35533D95"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...maakte Hij ons zalig, niet op grond van werken van rechtvaardigheid die wij gedaan hadden, maar vanwege zijn barmhartigheid, door het bad van </w:t>
      </w:r>
      <w:r w:rsidRPr="006D3DB9">
        <w:rPr>
          <w:rFonts w:ascii="Times New Roman" w:eastAsia="Times New Roman" w:hAnsi="Times New Roman" w:cs="Times New Roman"/>
          <w:b/>
          <w:bCs/>
          <w:i/>
          <w:iCs/>
          <w:color w:val="000000"/>
          <w:kern w:val="0"/>
          <w:sz w:val="27"/>
          <w:szCs w:val="27"/>
          <w:lang w:eastAsia="nl-NL"/>
          <w14:ligatures w14:val="none"/>
        </w:rPr>
        <w:t>wedergeboorte</w:t>
      </w:r>
      <w:r w:rsidRPr="006D3DB9">
        <w:rPr>
          <w:rFonts w:ascii="Times New Roman" w:eastAsia="Times New Roman" w:hAnsi="Times New Roman" w:cs="Times New Roman"/>
          <w:i/>
          <w:iCs/>
          <w:color w:val="000000"/>
          <w:kern w:val="0"/>
          <w:sz w:val="27"/>
          <w:szCs w:val="27"/>
          <w:lang w:eastAsia="nl-NL"/>
          <w14:ligatures w14:val="none"/>
        </w:rPr>
        <w:t> en de vernieuwing door de </w:t>
      </w:r>
      <w:hyperlink r:id="rId10" w:history="1">
        <w:r w:rsidRPr="006D3DB9">
          <w:rPr>
            <w:rFonts w:ascii="Times New Roman" w:eastAsia="Times New Roman" w:hAnsi="Times New Roman" w:cs="Times New Roman"/>
            <w:i/>
            <w:iCs/>
            <w:color w:val="0000FF"/>
            <w:kern w:val="0"/>
            <w:sz w:val="27"/>
            <w:szCs w:val="27"/>
            <w:u w:val="single"/>
            <w:lang w:eastAsia="nl-NL"/>
            <w14:ligatures w14:val="none"/>
          </w:rPr>
          <w:t>Heilige Geest.</w:t>
        </w:r>
      </w:hyperlink>
      <w:r w:rsidRPr="006D3DB9">
        <w:rPr>
          <w:rFonts w:ascii="Times New Roman" w:eastAsia="Times New Roman" w:hAnsi="Times New Roman" w:cs="Times New Roman"/>
          <w:i/>
          <w:iCs/>
          <w:color w:val="000000"/>
          <w:kern w:val="0"/>
          <w:sz w:val="27"/>
          <w:szCs w:val="27"/>
          <w:lang w:eastAsia="nl-NL"/>
          <w14:ligatures w14:val="none"/>
        </w:rPr>
        <w:t> Die heeft Hij in rijke mate over ons uitgegoten door Jezus Christus, onze Zaligmaker.</w:t>
      </w:r>
    </w:p>
    <w:p w14:paraId="556E52EC"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Jezus is geen religie maar een relatie.</w:t>
      </w:r>
    </w:p>
    <w:p w14:paraId="047000C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Lukas 17:21</w:t>
      </w:r>
    </w:p>
    <w:p w14:paraId="57D9977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Niet voor jezelf leven, maar voor Jezus is ook een bijkomstigheid van je bekering en de weg die je gaat met Hem, niet ik maar Christus. Dicht bij Hem en gehoorzaam aan het zijn woord. Veel gaat vanzelf immers, u krijgt een nieuw hart en Geest, de Geest die Jezus heeft opgewekt uit de dood leeft ook in u. </w:t>
      </w:r>
    </w:p>
    <w:p w14:paraId="5195C37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Romeinen 8:11 En als de Geest van Hem, Die Jezus uit de doden opgewekt heeft...</w:t>
      </w:r>
      <w:r w:rsidRPr="006D3DB9">
        <w:rPr>
          <w:rFonts w:ascii="Times New Roman" w:eastAsia="Times New Roman" w:hAnsi="Times New Roman" w:cs="Times New Roman"/>
          <w:color w:val="000000"/>
          <w:kern w:val="0"/>
          <w:sz w:val="27"/>
          <w:szCs w:val="27"/>
          <w:lang w:eastAsia="nl-NL"/>
          <w14:ligatures w14:val="none"/>
        </w:rPr>
        <w:t> Het koninkrijk van God is binnen in u, en zo bouwt de Heere Jezus aan zijn kerk, de Bruid.</w:t>
      </w:r>
    </w:p>
    <w:p w14:paraId="7979A93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Openbaringen 19: laten we blij zijn en ons verheugen en Hem de heerlijkheid geven, want de bruiloft van het Lam is gekomen en zijn vrouw heeft zich gereed gemaakt.</w:t>
      </w:r>
    </w:p>
    <w:p w14:paraId="4B5E7BA6" w14:textId="32088A7C"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We mogen de genade niet verwarren of als excuus gebruiken voor de zonde en een onheilige levenswandel, want daarmee begeef je je buiten het bereik van God en zaligmaking. Openbaringen 19: 8. </w:t>
      </w:r>
      <w:r w:rsidR="003C43EC" w:rsidRPr="006D3DB9">
        <w:rPr>
          <w:rFonts w:ascii="Times New Roman" w:eastAsia="Times New Roman" w:hAnsi="Times New Roman" w:cs="Times New Roman"/>
          <w:color w:val="000000"/>
          <w:kern w:val="0"/>
          <w:sz w:val="27"/>
          <w:szCs w:val="27"/>
          <w:lang w:eastAsia="nl-NL"/>
          <w14:ligatures w14:val="none"/>
        </w:rPr>
        <w:t>Benadrukt</w:t>
      </w:r>
      <w:r w:rsidRPr="006D3DB9">
        <w:rPr>
          <w:rFonts w:ascii="Times New Roman" w:eastAsia="Times New Roman" w:hAnsi="Times New Roman" w:cs="Times New Roman"/>
          <w:color w:val="000000"/>
          <w:kern w:val="0"/>
          <w:sz w:val="27"/>
          <w:szCs w:val="27"/>
          <w:lang w:eastAsia="nl-NL"/>
          <w14:ligatures w14:val="none"/>
        </w:rPr>
        <w:t xml:space="preserve"> het smetteloos staan voor de Heere Jezus nog eens.</w:t>
      </w:r>
    </w:p>
    <w:p w14:paraId="02BA7E2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In Efeze 5:3-21 lezen we wat een onverstandige levenswandel voor gevolgen heeft.</w:t>
      </w:r>
    </w:p>
    <w:p w14:paraId="47855DE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2703D50"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Ik ken u niet, ga weg van mij......</w:t>
      </w:r>
    </w:p>
    <w:p w14:paraId="06ED011B"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Mattheus 7:21-23</w:t>
      </w:r>
    </w:p>
    <w:p w14:paraId="4D501085" w14:textId="6EFBD68F"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Dat is een </w:t>
      </w:r>
      <w:r w:rsidR="003C43EC" w:rsidRPr="006D3DB9">
        <w:rPr>
          <w:rFonts w:ascii="Times New Roman" w:eastAsia="Times New Roman" w:hAnsi="Times New Roman" w:cs="Times New Roman"/>
          <w:color w:val="000000"/>
          <w:kern w:val="0"/>
          <w:sz w:val="27"/>
          <w:szCs w:val="27"/>
          <w:lang w:eastAsia="nl-NL"/>
          <w14:ligatures w14:val="none"/>
        </w:rPr>
        <w:t>Bijbeltekst</w:t>
      </w:r>
      <w:r w:rsidRPr="006D3DB9">
        <w:rPr>
          <w:rFonts w:ascii="Times New Roman" w:eastAsia="Times New Roman" w:hAnsi="Times New Roman" w:cs="Times New Roman"/>
          <w:color w:val="000000"/>
          <w:kern w:val="0"/>
          <w:sz w:val="27"/>
          <w:szCs w:val="27"/>
          <w:lang w:eastAsia="nl-NL"/>
          <w14:ligatures w14:val="none"/>
        </w:rPr>
        <w:t xml:space="preserve"> waarmee Jezus duidelijk maakt dat Hij een persoonlijke relatie met u wil en dat dit ook nodig is om het Koninkrijk binnen te kunnen gaan. Het </w:t>
      </w:r>
      <w:r w:rsidR="003C43EC" w:rsidRPr="006D3DB9">
        <w:rPr>
          <w:rFonts w:ascii="Times New Roman" w:eastAsia="Times New Roman" w:hAnsi="Times New Roman" w:cs="Times New Roman"/>
          <w:color w:val="000000"/>
          <w:kern w:val="0"/>
          <w:sz w:val="27"/>
          <w:szCs w:val="27"/>
          <w:lang w:eastAsia="nl-NL"/>
          <w14:ligatures w14:val="none"/>
        </w:rPr>
        <w:t>benadrukt</w:t>
      </w:r>
      <w:r w:rsidRPr="006D3DB9">
        <w:rPr>
          <w:rFonts w:ascii="Times New Roman" w:eastAsia="Times New Roman" w:hAnsi="Times New Roman" w:cs="Times New Roman"/>
          <w:color w:val="000000"/>
          <w:kern w:val="0"/>
          <w:sz w:val="27"/>
          <w:szCs w:val="27"/>
          <w:lang w:eastAsia="nl-NL"/>
          <w14:ligatures w14:val="none"/>
        </w:rPr>
        <w:t xml:space="preserve"> de noodzaak tot bekering. Het is niet vanwege te weinig werk voor Hem, maar op eigen kracht en zonder Hem te kennen. Het geeft ook aan dat een religieus leven geen garantie is voor de toekomst, een relatie en naar zijn wil leven wel!</w:t>
      </w:r>
    </w:p>
    <w:p w14:paraId="1396A28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14E4B65C"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In Christus Zijn.</w:t>
      </w:r>
    </w:p>
    <w:p w14:paraId="2534A13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Als je de brieven van Paulus leest en het over Christus gaat dan merk je dat Hij altijd spreekt over </w:t>
      </w:r>
      <w:r w:rsidRPr="006D3DB9">
        <w:rPr>
          <w:rFonts w:ascii="Times New Roman" w:eastAsia="Times New Roman" w:hAnsi="Times New Roman" w:cs="Times New Roman"/>
          <w:b/>
          <w:bCs/>
          <w:color w:val="000000"/>
          <w:kern w:val="0"/>
          <w:sz w:val="27"/>
          <w:szCs w:val="27"/>
          <w:lang w:eastAsia="nl-NL"/>
          <w14:ligatures w14:val="none"/>
        </w:rPr>
        <w:t>i</w:t>
      </w:r>
      <w:r w:rsidRPr="006D3DB9">
        <w:rPr>
          <w:rFonts w:ascii="Times New Roman" w:eastAsia="Times New Roman" w:hAnsi="Times New Roman" w:cs="Times New Roman"/>
          <w:b/>
          <w:bCs/>
          <w:color w:val="000000"/>
          <w:kern w:val="0"/>
          <w:sz w:val="27"/>
          <w:szCs w:val="27"/>
          <w:u w:val="single"/>
          <w:lang w:eastAsia="nl-NL"/>
          <w14:ligatures w14:val="none"/>
        </w:rPr>
        <w:t>n</w:t>
      </w:r>
      <w:r w:rsidRPr="006D3DB9">
        <w:rPr>
          <w:rFonts w:ascii="Times New Roman" w:eastAsia="Times New Roman" w:hAnsi="Times New Roman" w:cs="Times New Roman"/>
          <w:color w:val="000000"/>
          <w:kern w:val="0"/>
          <w:sz w:val="27"/>
          <w:szCs w:val="27"/>
          <w:lang w:eastAsia="nl-NL"/>
          <w14:ligatures w14:val="none"/>
        </w:rPr>
        <w:t> Christus Zijn. Je bent </w:t>
      </w:r>
      <w:r w:rsidRPr="006D3DB9">
        <w:rPr>
          <w:rFonts w:ascii="Times New Roman" w:eastAsia="Times New Roman" w:hAnsi="Times New Roman" w:cs="Times New Roman"/>
          <w:b/>
          <w:bCs/>
          <w:color w:val="000000"/>
          <w:kern w:val="0"/>
          <w:sz w:val="27"/>
          <w:szCs w:val="27"/>
          <w:lang w:eastAsia="nl-NL"/>
          <w14:ligatures w14:val="none"/>
        </w:rPr>
        <w:t>in</w:t>
      </w:r>
      <w:r w:rsidRPr="006D3DB9">
        <w:rPr>
          <w:rFonts w:ascii="Times New Roman" w:eastAsia="Times New Roman" w:hAnsi="Times New Roman" w:cs="Times New Roman"/>
          <w:color w:val="000000"/>
          <w:kern w:val="0"/>
          <w:sz w:val="27"/>
          <w:szCs w:val="27"/>
          <w:lang w:eastAsia="nl-NL"/>
          <w14:ligatures w14:val="none"/>
        </w:rPr>
        <w:t> Christus als je bekeerd bent en opgenomen in Zijn lichaam. U ziet dat bekeren vele aspecten omvat. Hij noemt dit niet voor niets. Je kunt ook geloven aan Christus. Dat is niet hetzelfde als Jezus volgen.</w:t>
      </w:r>
    </w:p>
    <w:p w14:paraId="6F18B05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Jezus heeft zo door de Schrift, en vooral de 4 Evangeliën verteld over zijn geboden, Paulus noemt er ook een paar. Allemaal uit liefde voor ons, </w:t>
      </w:r>
      <w:r w:rsidRPr="006D3DB9">
        <w:rPr>
          <w:rFonts w:ascii="Times New Roman" w:eastAsia="Times New Roman" w:hAnsi="Times New Roman" w:cs="Times New Roman"/>
          <w:i/>
          <w:iCs/>
          <w:color w:val="000000"/>
          <w:kern w:val="0"/>
          <w:sz w:val="27"/>
          <w:szCs w:val="27"/>
          <w:lang w:eastAsia="nl-NL"/>
          <w14:ligatures w14:val="none"/>
        </w:rPr>
        <w:t>Het gebod van de liefde</w:t>
      </w:r>
      <w:r w:rsidRPr="006D3DB9">
        <w:rPr>
          <w:rFonts w:ascii="Times New Roman" w:eastAsia="Times New Roman" w:hAnsi="Times New Roman" w:cs="Times New Roman"/>
          <w:color w:val="000000"/>
          <w:kern w:val="0"/>
          <w:sz w:val="27"/>
          <w:szCs w:val="27"/>
          <w:lang w:eastAsia="nl-NL"/>
          <w14:ligatures w14:val="none"/>
        </w:rPr>
        <w:t> is er een van. Want als wij leven naar Zijn wil worden we vrienden met Jezus.</w:t>
      </w:r>
    </w:p>
    <w:p w14:paraId="2132B84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3FE2CDEE" w14:textId="77777777" w:rsidR="008E37C4" w:rsidRDefault="008E37C4">
      <w:pPr>
        <w:rPr>
          <w:rFonts w:ascii="Times New Roman" w:eastAsia="Times New Roman" w:hAnsi="Times New Roman" w:cs="Times New Roman"/>
          <w:b/>
          <w:bCs/>
          <w:color w:val="000000"/>
          <w:kern w:val="0"/>
          <w:sz w:val="36"/>
          <w:szCs w:val="36"/>
          <w:lang w:eastAsia="nl-NL"/>
          <w14:ligatures w14:val="none"/>
        </w:rPr>
      </w:pPr>
    </w:p>
    <w:p w14:paraId="1FEEA4FD" w14:textId="77777777" w:rsidR="003C43EC" w:rsidRDefault="003C43EC">
      <w:pPr>
        <w:rPr>
          <w:rFonts w:ascii="Times New Roman" w:eastAsia="Times New Roman" w:hAnsi="Times New Roman" w:cs="Times New Roman"/>
          <w:b/>
          <w:bCs/>
          <w:color w:val="000000"/>
          <w:kern w:val="0"/>
          <w:sz w:val="36"/>
          <w:szCs w:val="36"/>
          <w:lang w:eastAsia="nl-NL"/>
          <w14:ligatures w14:val="none"/>
        </w:rPr>
      </w:pPr>
    </w:p>
    <w:p w14:paraId="2C67A319" w14:textId="77777777" w:rsidR="003C43EC" w:rsidRPr="003C43EC" w:rsidRDefault="003C43EC">
      <w:pPr>
        <w:rPr>
          <w:rFonts w:ascii="Times New Roman" w:eastAsia="Times New Roman" w:hAnsi="Times New Roman" w:cs="Times New Roman"/>
          <w:color w:val="000000"/>
          <w:kern w:val="0"/>
          <w:sz w:val="20"/>
          <w:szCs w:val="20"/>
          <w:lang w:eastAsia="nl-NL"/>
          <w14:ligatures w14:val="none"/>
        </w:rPr>
      </w:pPr>
    </w:p>
    <w:p w14:paraId="61D1412F" w14:textId="17568869" w:rsidR="003C43EC" w:rsidRPr="003C43EC" w:rsidRDefault="003C43EC">
      <w:pPr>
        <w:rPr>
          <w:sz w:val="20"/>
          <w:szCs w:val="20"/>
        </w:rPr>
      </w:pPr>
      <w:r w:rsidRPr="003C43EC">
        <w:rPr>
          <w:rFonts w:ascii="Times New Roman" w:eastAsia="Times New Roman" w:hAnsi="Times New Roman" w:cs="Times New Roman"/>
          <w:color w:val="000000"/>
          <w:kern w:val="0"/>
          <w:sz w:val="20"/>
          <w:szCs w:val="20"/>
          <w:lang w:eastAsia="nl-NL"/>
          <w14:ligatures w14:val="none"/>
        </w:rPr>
        <w:t>www.onzegezegendehoop.nl</w:t>
      </w:r>
    </w:p>
    <w:sectPr w:rsidR="003C43EC" w:rsidRPr="003C43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B9"/>
    <w:rsid w:val="003C43EC"/>
    <w:rsid w:val="004D3785"/>
    <w:rsid w:val="006D3DB9"/>
    <w:rsid w:val="00741565"/>
    <w:rsid w:val="008E37C4"/>
    <w:rsid w:val="00A643D4"/>
    <w:rsid w:val="00C427FF"/>
    <w:rsid w:val="00F16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C636F63"/>
  <w15:chartTrackingRefBased/>
  <w15:docId w15:val="{5B40F7C4-4443-624C-A9C8-2E23CCDA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3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D3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D3D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3D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3D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3D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3D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3D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3D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3D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D3D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6D3D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3D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3D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3D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3D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3D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3DB9"/>
    <w:rPr>
      <w:rFonts w:eastAsiaTheme="majorEastAsia" w:cstheme="majorBidi"/>
      <w:color w:val="272727" w:themeColor="text1" w:themeTint="D8"/>
    </w:rPr>
  </w:style>
  <w:style w:type="paragraph" w:styleId="Titel">
    <w:name w:val="Title"/>
    <w:basedOn w:val="Standaard"/>
    <w:next w:val="Standaard"/>
    <w:link w:val="TitelChar"/>
    <w:uiPriority w:val="10"/>
    <w:qFormat/>
    <w:rsid w:val="006D3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3D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3D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3D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3D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3DB9"/>
    <w:rPr>
      <w:i/>
      <w:iCs/>
      <w:color w:val="404040" w:themeColor="text1" w:themeTint="BF"/>
    </w:rPr>
  </w:style>
  <w:style w:type="paragraph" w:styleId="Lijstalinea">
    <w:name w:val="List Paragraph"/>
    <w:basedOn w:val="Standaard"/>
    <w:uiPriority w:val="34"/>
    <w:qFormat/>
    <w:rsid w:val="006D3DB9"/>
    <w:pPr>
      <w:ind w:left="720"/>
      <w:contextualSpacing/>
    </w:pPr>
  </w:style>
  <w:style w:type="character" w:styleId="Intensievebenadrukking">
    <w:name w:val="Intense Emphasis"/>
    <w:basedOn w:val="Standaardalinea-lettertype"/>
    <w:uiPriority w:val="21"/>
    <w:qFormat/>
    <w:rsid w:val="006D3DB9"/>
    <w:rPr>
      <w:i/>
      <w:iCs/>
      <w:color w:val="0F4761" w:themeColor="accent1" w:themeShade="BF"/>
    </w:rPr>
  </w:style>
  <w:style w:type="paragraph" w:styleId="Duidelijkcitaat">
    <w:name w:val="Intense Quote"/>
    <w:basedOn w:val="Standaard"/>
    <w:next w:val="Standaard"/>
    <w:link w:val="DuidelijkcitaatChar"/>
    <w:uiPriority w:val="30"/>
    <w:qFormat/>
    <w:rsid w:val="006D3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3DB9"/>
    <w:rPr>
      <w:i/>
      <w:iCs/>
      <w:color w:val="0F4761" w:themeColor="accent1" w:themeShade="BF"/>
    </w:rPr>
  </w:style>
  <w:style w:type="character" w:styleId="Intensieveverwijzing">
    <w:name w:val="Intense Reference"/>
    <w:basedOn w:val="Standaardalinea-lettertype"/>
    <w:uiPriority w:val="32"/>
    <w:qFormat/>
    <w:rsid w:val="006D3DB9"/>
    <w:rPr>
      <w:b/>
      <w:bCs/>
      <w:smallCaps/>
      <w:color w:val="0F4761" w:themeColor="accent1" w:themeShade="BF"/>
      <w:spacing w:val="5"/>
    </w:rPr>
  </w:style>
  <w:style w:type="paragraph" w:customStyle="1" w:styleId="jw-text-small">
    <w:name w:val="jw-text-small"/>
    <w:basedOn w:val="Standaard"/>
    <w:rsid w:val="006D3DB9"/>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Normaalweb">
    <w:name w:val="Normal (Web)"/>
    <w:basedOn w:val="Standaard"/>
    <w:uiPriority w:val="99"/>
    <w:semiHidden/>
    <w:unhideWhenUsed/>
    <w:rsid w:val="006D3DB9"/>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apple-converted-space">
    <w:name w:val="apple-converted-space"/>
    <w:basedOn w:val="Standaardalinea-lettertype"/>
    <w:rsid w:val="006D3DB9"/>
  </w:style>
  <w:style w:type="character" w:styleId="Nadruk">
    <w:name w:val="Emphasis"/>
    <w:basedOn w:val="Standaardalinea-lettertype"/>
    <w:uiPriority w:val="20"/>
    <w:qFormat/>
    <w:rsid w:val="006D3DB9"/>
    <w:rPr>
      <w:i/>
      <w:iCs/>
    </w:rPr>
  </w:style>
  <w:style w:type="character" w:styleId="Hyperlink">
    <w:name w:val="Hyperlink"/>
    <w:basedOn w:val="Standaardalinea-lettertype"/>
    <w:uiPriority w:val="99"/>
    <w:semiHidden/>
    <w:unhideWhenUsed/>
    <w:rsid w:val="006D3DB9"/>
    <w:rPr>
      <w:color w:val="0000FF"/>
      <w:u w:val="single"/>
    </w:rPr>
  </w:style>
  <w:style w:type="character" w:styleId="Zwaar">
    <w:name w:val="Strong"/>
    <w:basedOn w:val="Standaardalinea-lettertype"/>
    <w:uiPriority w:val="22"/>
    <w:qFormat/>
    <w:rsid w:val="006D3D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ownload-pagina" TargetMode="External"/><Relationship Id="rId3" Type="http://schemas.openxmlformats.org/officeDocument/2006/relationships/webSettings" Target="webSettings.xml"/><Relationship Id="rId7" Type="http://schemas.openxmlformats.org/officeDocument/2006/relationships/hyperlink" Target="file:////de-heilige-gees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zegezegendehoop.nl/download-pagina" TargetMode="External"/><Relationship Id="rId11" Type="http://schemas.openxmlformats.org/officeDocument/2006/relationships/fontTable" Target="fontTable.xml"/><Relationship Id="rId5" Type="http://schemas.openxmlformats.org/officeDocument/2006/relationships/hyperlink" Target="https://www.onzegezegendehoop.nl/de-prijs-van-zondigen" TargetMode="External"/><Relationship Id="rId10" Type="http://schemas.openxmlformats.org/officeDocument/2006/relationships/hyperlink" Target="https://www.onzegezegendehoop.nl/de-heilige-geest" TargetMode="External"/><Relationship Id="rId4" Type="http://schemas.openxmlformats.org/officeDocument/2006/relationships/image" Target="media/image1.jpeg"/><Relationship Id="rId9" Type="http://schemas.openxmlformats.org/officeDocument/2006/relationships/hyperlink" Target="https://www.onzegezegendehoop.nl/de-prijs-van-zondig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2985</Words>
  <Characters>15349</Characters>
  <Application>Microsoft Office Word</Application>
  <DocSecurity>0</DocSecurity>
  <Lines>426</Lines>
  <Paragraphs>495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2</cp:revision>
  <dcterms:created xsi:type="dcterms:W3CDTF">2026-10-24T11:06:00Z</dcterms:created>
  <dcterms:modified xsi:type="dcterms:W3CDTF">2026-10-24T11:35:00Z</dcterms:modified>
</cp:coreProperties>
</file>