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EF4" w14:textId="77777777" w:rsidR="008541FD" w:rsidRPr="003D4E2C" w:rsidRDefault="008541FD">
      <w:pPr>
        <w:tabs>
          <w:tab w:val="left" w:pos="57"/>
        </w:tabs>
        <w:ind w:left="-1134"/>
        <w:jc w:val="center"/>
        <w:rPr>
          <w:rFonts w:ascii="Times New Roman" w:hAnsi="Times New Roman" w:cs="Times New Roman"/>
          <w:sz w:val="20"/>
          <w:szCs w:val="20"/>
        </w:rPr>
      </w:pPr>
    </w:p>
    <w:p w14:paraId="7D6CCD98" w14:textId="77777777" w:rsidR="008541FD" w:rsidRPr="003D4E2C" w:rsidRDefault="00000000">
      <w:pPr>
        <w:rPr>
          <w:rFonts w:ascii="Times New Roman" w:hAnsi="Times New Roman" w:cs="Times New Roman"/>
          <w:sz w:val="20"/>
          <w:szCs w:val="20"/>
        </w:rPr>
      </w:pPr>
      <w:r w:rsidRPr="003D4E2C">
        <w:rPr>
          <w:noProof/>
          <w:sz w:val="20"/>
          <w:szCs w:val="20"/>
        </w:rPr>
        <w:drawing>
          <wp:inline distT="0" distB="0" distL="0" distR="0" wp14:anchorId="53B08F8D" wp14:editId="377FEBE4">
            <wp:extent cx="1136015" cy="6248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a:extLst>
                        <a:ext uri="sm">
                          <sm:smNativeData xmlns:sm="sm" xmlns:w="http://schemas.openxmlformats.org/wordprocessingml/2006/main" xmlns:w10="urn:schemas-microsoft-com:office:word" xmlns:v="urn:schemas-microsoft-com:vml" xmlns:o="urn:schemas-microsoft-com:office:office" xmlns="" val="SMDATA_16_r3eb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P0GAADYAwAA/QYAANgD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B6AAAAAAAAAAAAAAAAAAAAAAAAAAAAAAAAAAAAAAAAAAAAAA/QYAANgDAAAAAAAAAAAAAAAAAAAoAAAACAAAAAEAAAABAAAA"/>
                        </a:ext>
                      </a:extLst>
                    </pic:cNvPicPr>
                  </pic:nvPicPr>
                  <pic:blipFill>
                    <a:blip r:embed="rId5"/>
                    <a:stretch>
                      <a:fillRect/>
                    </a:stretch>
                  </pic:blipFill>
                  <pic:spPr>
                    <a:xfrm>
                      <a:off x="0" y="0"/>
                      <a:ext cx="1136015" cy="624840"/>
                    </a:xfrm>
                    <a:prstGeom prst="rect">
                      <a:avLst/>
                    </a:prstGeom>
                    <a:noFill/>
                    <a:ln w="9525">
                      <a:noFill/>
                    </a:ln>
                  </pic:spPr>
                </pic:pic>
              </a:graphicData>
            </a:graphic>
          </wp:inline>
        </w:drawing>
      </w:r>
    </w:p>
    <w:p w14:paraId="521840F2" w14:textId="77777777" w:rsidR="008541FD" w:rsidRPr="003D4E2C" w:rsidRDefault="00000000">
      <w:pPr>
        <w:rPr>
          <w:rFonts w:ascii="Times New Roman" w:hAnsi="Times New Roman" w:cs="Times New Roman"/>
          <w:sz w:val="20"/>
          <w:szCs w:val="20"/>
        </w:rPr>
      </w:pPr>
      <w:r w:rsidRPr="003D4E2C">
        <w:rPr>
          <w:rFonts w:ascii="Times New Roman" w:hAnsi="Times New Roman" w:cs="Times New Roman"/>
          <w:sz w:val="20"/>
          <w:szCs w:val="20"/>
        </w:rPr>
        <w:t xml:space="preserve">                   </w:t>
      </w:r>
    </w:p>
    <w:p w14:paraId="07806001" w14:textId="77777777" w:rsidR="008541FD" w:rsidRPr="003D4E2C" w:rsidRDefault="008541FD">
      <w:pPr>
        <w:jc w:val="center"/>
        <w:rPr>
          <w:rFonts w:ascii="Times New Roman" w:hAnsi="Times New Roman" w:cs="Times New Roman"/>
          <w:sz w:val="20"/>
          <w:szCs w:val="20"/>
        </w:rPr>
      </w:pPr>
    </w:p>
    <w:p w14:paraId="62EFC2E7" w14:textId="77777777" w:rsidR="008541FD" w:rsidRPr="003D4E2C" w:rsidRDefault="008541FD">
      <w:pPr>
        <w:jc w:val="center"/>
        <w:rPr>
          <w:rFonts w:ascii="Times New Roman" w:hAnsi="Times New Roman" w:cs="Times New Roman"/>
          <w:sz w:val="20"/>
          <w:szCs w:val="20"/>
        </w:rPr>
      </w:pPr>
    </w:p>
    <w:p w14:paraId="23150F22" w14:textId="77777777" w:rsidR="008541FD" w:rsidRPr="003D4E2C" w:rsidRDefault="008541FD">
      <w:pPr>
        <w:rPr>
          <w:rFonts w:ascii="Times New Roman" w:hAnsi="Times New Roman" w:cs="Times New Roman"/>
          <w:b/>
          <w:bCs/>
          <w:sz w:val="20"/>
          <w:szCs w:val="20"/>
        </w:rPr>
      </w:pPr>
    </w:p>
    <w:p w14:paraId="79F23E73"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Schriftplaatsen die u opbouwen in uw geloof, in de dagelijkse wandel met God en in perioden van strijd.</w:t>
      </w:r>
    </w:p>
    <w:p w14:paraId="5D52BD55" w14:textId="77777777" w:rsidR="008541FD" w:rsidRPr="003D4E2C" w:rsidRDefault="008541FD">
      <w:pPr>
        <w:jc w:val="center"/>
        <w:rPr>
          <w:rFonts w:ascii="Times New Roman" w:hAnsi="Times New Roman" w:cs="Times New Roman"/>
          <w:sz w:val="20"/>
          <w:szCs w:val="20"/>
        </w:rPr>
      </w:pPr>
    </w:p>
    <w:p w14:paraId="4A3653F3" w14:textId="2A24157B"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Het is de bedoeling om deze teksten zelf op te zoeken, in uw Bijbel, en dan hard p voor te lezen, u proclameert als het ware de waarheid in uw eigen omgeving. Het is altijd een goed idee om uw Bijbel hardop voor te lezen voor uzelf.</w:t>
      </w:r>
    </w:p>
    <w:p w14:paraId="213F649A" w14:textId="77777777" w:rsidR="008541FD" w:rsidRPr="003D4E2C" w:rsidRDefault="008541FD">
      <w:pPr>
        <w:jc w:val="center"/>
        <w:rPr>
          <w:rFonts w:ascii="Times New Roman" w:hAnsi="Times New Roman" w:cs="Times New Roman"/>
          <w:sz w:val="20"/>
          <w:szCs w:val="20"/>
        </w:rPr>
      </w:pPr>
    </w:p>
    <w:p w14:paraId="18031AD3" w14:textId="4558DDFC"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Er is zoveel gaande in de wereld en er zijn zo vele leringen in de wereld dat het noodzakelijk is om bij de waarheid te blijven, op het smalle pad te blijven wat naar het eeuwige leven leidt Dit wordt gemakkelijker als we het woord kunnen “dromen” in situaties waar we het woord van God, het brood des levens, het levende water, nodig hebben. De Heilige Geest zal ons daarbij helpen, Als u het woord kent zal Hij het in herinnering brengen. De vijand kent het woord ook, soms helaas beter dan de gelovigen. </w:t>
      </w:r>
    </w:p>
    <w:p w14:paraId="4A28D0F1" w14:textId="77777777" w:rsidR="008541FD" w:rsidRPr="003D4E2C" w:rsidRDefault="008541FD">
      <w:pPr>
        <w:jc w:val="center"/>
        <w:rPr>
          <w:rFonts w:ascii="Times New Roman" w:hAnsi="Times New Roman" w:cs="Times New Roman"/>
          <w:sz w:val="20"/>
          <w:szCs w:val="20"/>
        </w:rPr>
      </w:pPr>
    </w:p>
    <w:p w14:paraId="1AE4818C" w14:textId="2E8523C6"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De meest effectieve manier om Gods woord tot ons te nemen is de tekst zelf te lezen. Wij leven op aarde in een gevallen wereld, een wereld waar de strijd tussen goed en kwaad plaats vindt. Het is een geestelijke strijd niet tegen mensen maar tegen machten krachten van de duisternis, van dit tijdperk. </w:t>
      </w:r>
      <w:r w:rsidRPr="003D4E2C">
        <w:rPr>
          <w:rFonts w:ascii="Times New Roman" w:hAnsi="Times New Roman" w:cs="Times New Roman"/>
          <w:i/>
          <w:iCs/>
          <w:sz w:val="20"/>
          <w:szCs w:val="20"/>
        </w:rPr>
        <w:t xml:space="preserve">Efeze 6:12. </w:t>
      </w:r>
      <w:r w:rsidRPr="003D4E2C">
        <w:rPr>
          <w:rFonts w:ascii="Times New Roman" w:hAnsi="Times New Roman" w:cs="Times New Roman"/>
          <w:sz w:val="20"/>
          <w:szCs w:val="20"/>
        </w:rPr>
        <w:t>Biedt weerstand aan de duivel en Hij zal van je wegvluchten. Als we ons niet laten leiden door alles wat er in onze gedachten komt of onze emoties en de onderstaande Bijbelteksten in gedachten brengen en hardop uitspreken zal er een moment komen dat de duivel van je wegvlucht.</w:t>
      </w:r>
      <w:r w:rsidR="0031396B" w:rsidRPr="003D4E2C">
        <w:rPr>
          <w:rFonts w:ascii="Times New Roman" w:hAnsi="Times New Roman" w:cs="Times New Roman"/>
          <w:sz w:val="20"/>
          <w:szCs w:val="20"/>
        </w:rPr>
        <w:t xml:space="preserve"> Het gevecht om onze ziel is de reden dat gelovigen maar ook anderen worden aangevallen. Het overkomt iedereen zoals staat geschreven. 1 Petrus 5.</w:t>
      </w:r>
      <w:r w:rsidR="007E3504" w:rsidRPr="003D4E2C">
        <w:rPr>
          <w:rFonts w:ascii="Times New Roman" w:hAnsi="Times New Roman" w:cs="Times New Roman"/>
          <w:sz w:val="20"/>
          <w:szCs w:val="20"/>
        </w:rPr>
        <w:t xml:space="preserve"> </w:t>
      </w:r>
    </w:p>
    <w:p w14:paraId="4B4AA316" w14:textId="77777777" w:rsidR="008541FD" w:rsidRPr="003D4E2C" w:rsidRDefault="008541FD">
      <w:pPr>
        <w:jc w:val="center"/>
        <w:rPr>
          <w:rFonts w:ascii="Times New Roman" w:hAnsi="Times New Roman" w:cs="Times New Roman"/>
          <w:i/>
          <w:iCs/>
          <w:sz w:val="20"/>
          <w:szCs w:val="20"/>
        </w:rPr>
      </w:pPr>
    </w:p>
    <w:p w14:paraId="095F6AEC" w14:textId="6FAA21EC"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Laat uw kroon niet van u wegnemen door alle afleiding en misleiding, blijf trouw aan het Woord en de Heer. Hij is altijd bij ons, omnipresent, Hij geeft vrede als wij in hem blijven (Johannes 15:4) en hij in ons. Hij heeft ons zijn Geest gezonden om ons te helpen. (De Heilige Geest). W</w:t>
      </w:r>
      <w:r w:rsidR="0031396B" w:rsidRPr="003D4E2C">
        <w:rPr>
          <w:rFonts w:ascii="Times New Roman" w:hAnsi="Times New Roman" w:cs="Times New Roman"/>
          <w:sz w:val="20"/>
          <w:szCs w:val="20"/>
        </w:rPr>
        <w:t>e</w:t>
      </w:r>
      <w:r w:rsidRPr="003D4E2C">
        <w:rPr>
          <w:rFonts w:ascii="Times New Roman" w:hAnsi="Times New Roman" w:cs="Times New Roman"/>
          <w:sz w:val="20"/>
          <w:szCs w:val="20"/>
        </w:rPr>
        <w:t xml:space="preserve"> zijn reeds overwinnaars geloven, dat dit zo is brengt de overwinning ook daad werkelijk dichterbij.</w:t>
      </w:r>
    </w:p>
    <w:p w14:paraId="30F6B883" w14:textId="77777777" w:rsidR="0031396B" w:rsidRPr="003D4E2C" w:rsidRDefault="0031396B">
      <w:pPr>
        <w:jc w:val="center"/>
        <w:rPr>
          <w:rFonts w:ascii="Times New Roman" w:hAnsi="Times New Roman" w:cs="Times New Roman"/>
          <w:sz w:val="20"/>
          <w:szCs w:val="20"/>
        </w:rPr>
      </w:pPr>
    </w:p>
    <w:p w14:paraId="2C9590BD" w14:textId="0AE13038"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 Gehoorzaamheid aan God is ook een wapen in de strijd geef de duivel/</w:t>
      </w:r>
      <w:r w:rsidR="0031396B" w:rsidRPr="003D4E2C">
        <w:rPr>
          <w:rFonts w:ascii="Times New Roman" w:hAnsi="Times New Roman" w:cs="Times New Roman"/>
          <w:sz w:val="20"/>
          <w:szCs w:val="20"/>
        </w:rPr>
        <w:t>vijand geen</w:t>
      </w:r>
      <w:r w:rsidRPr="003D4E2C">
        <w:rPr>
          <w:rFonts w:ascii="Times New Roman" w:hAnsi="Times New Roman" w:cs="Times New Roman"/>
          <w:sz w:val="20"/>
          <w:szCs w:val="20"/>
        </w:rPr>
        <w:t xml:space="preserve"> recht om in uw leven te zijn, gehoorzaam Zijn geboden.  Als we ons bekeren dan geven we ons leven aan de Heere Jezus, iedere dag weer opnieuw. We leggen ons zelf af en zeggen bijvoorbeeld “Heer ik kom ook vandaag weer aan uw voeten en breng alles wat me bezighoudt bij u.”  Deze overgave brengt ons dichter bij de Heere Jezus. We leven dan in de Geest en het vlees regeert niet meer over ons.</w:t>
      </w:r>
    </w:p>
    <w:p w14:paraId="00DE7490" w14:textId="2405DF50" w:rsidR="008541FD" w:rsidRPr="003D4E2C" w:rsidRDefault="00000000">
      <w:pPr>
        <w:jc w:val="center"/>
        <w:rPr>
          <w:rFonts w:ascii="Times New Roman" w:hAnsi="Times New Roman" w:cs="Times New Roman"/>
          <w:i/>
          <w:iCs/>
          <w:sz w:val="20"/>
          <w:szCs w:val="20"/>
        </w:rPr>
      </w:pPr>
      <w:r w:rsidRPr="003D4E2C">
        <w:rPr>
          <w:rFonts w:ascii="Times New Roman" w:hAnsi="Times New Roman" w:cs="Times New Roman"/>
          <w:sz w:val="20"/>
          <w:szCs w:val="20"/>
        </w:rPr>
        <w:t xml:space="preserve">Satan valt mensen aan in het vlees, of gedachten Hij wil dat wij reageren vanuit het vlees, meegaan in de emoties en prikkels. Als we echter een pas op de plaats maken en bedenken dat de Geest van God in ons woont en </w:t>
      </w:r>
      <w:r w:rsidR="0031396B" w:rsidRPr="003D4E2C">
        <w:rPr>
          <w:rFonts w:ascii="Times New Roman" w:hAnsi="Times New Roman" w:cs="Times New Roman"/>
          <w:sz w:val="20"/>
          <w:szCs w:val="20"/>
        </w:rPr>
        <w:t>deze groter</w:t>
      </w:r>
      <w:r w:rsidRPr="003D4E2C">
        <w:rPr>
          <w:rFonts w:ascii="Times New Roman" w:hAnsi="Times New Roman" w:cs="Times New Roman"/>
          <w:sz w:val="20"/>
          <w:szCs w:val="20"/>
        </w:rPr>
        <w:t xml:space="preserve"> is dan die buiten ons is en dat God goede gedachten en plannen heeft met ons dan komt er plaats om te bidden en het woord van God te lezen in voorkomende situaties. Ga niet mee in de leugens van de vijand en wordt sterk in de heer. Het woord is een sterk wapen demonen sidderen voor God</w:t>
      </w:r>
      <w:r w:rsidRPr="003D4E2C">
        <w:rPr>
          <w:rFonts w:ascii="Times New Roman" w:hAnsi="Times New Roman" w:cs="Times New Roman"/>
          <w:i/>
          <w:iCs/>
          <w:sz w:val="20"/>
          <w:szCs w:val="20"/>
        </w:rPr>
        <w:t>. Jacobus 2:19.</w:t>
      </w:r>
    </w:p>
    <w:p w14:paraId="1EFC69D7" w14:textId="77777777" w:rsidR="0031396B" w:rsidRPr="003D4E2C" w:rsidRDefault="0031396B">
      <w:pPr>
        <w:jc w:val="center"/>
        <w:rPr>
          <w:rFonts w:ascii="Times New Roman" w:hAnsi="Times New Roman" w:cs="Times New Roman"/>
          <w:i/>
          <w:iCs/>
          <w:sz w:val="20"/>
          <w:szCs w:val="20"/>
        </w:rPr>
      </w:pPr>
    </w:p>
    <w:p w14:paraId="712A59E1" w14:textId="77777777" w:rsidR="008541FD" w:rsidRPr="003D4E2C" w:rsidRDefault="008541FD">
      <w:pPr>
        <w:jc w:val="center"/>
        <w:rPr>
          <w:rFonts w:ascii="Times New Roman" w:hAnsi="Times New Roman" w:cs="Times New Roman"/>
          <w:sz w:val="20"/>
          <w:szCs w:val="20"/>
        </w:rPr>
      </w:pPr>
    </w:p>
    <w:p w14:paraId="00C6F4F8"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Veel zegen en sterkte in de Heer toegewenst.</w:t>
      </w:r>
    </w:p>
    <w:p w14:paraId="6BB08012" w14:textId="77777777" w:rsidR="008541FD" w:rsidRPr="003D4E2C" w:rsidRDefault="008541FD">
      <w:pPr>
        <w:jc w:val="center"/>
        <w:rPr>
          <w:rFonts w:ascii="Times New Roman" w:hAnsi="Times New Roman" w:cs="Times New Roman"/>
          <w:sz w:val="20"/>
          <w:szCs w:val="20"/>
        </w:rPr>
      </w:pPr>
    </w:p>
    <w:p w14:paraId="6D2E124C"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b/>
          <w:bCs/>
          <w:sz w:val="20"/>
          <w:szCs w:val="20"/>
        </w:rPr>
        <w:t>Jacobus 4:7</w:t>
      </w:r>
      <w:r w:rsidRPr="003D4E2C">
        <w:rPr>
          <w:rFonts w:ascii="Times New Roman" w:hAnsi="Times New Roman" w:cs="Times New Roman"/>
          <w:sz w:val="20"/>
          <w:szCs w:val="20"/>
        </w:rPr>
        <w:t>.</w:t>
      </w:r>
    </w:p>
    <w:p w14:paraId="1B80D83C"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Onderwerp u dan aan God. Biedt weerstand aan de duivel en hij zal van u wegvluchten.</w:t>
      </w:r>
    </w:p>
    <w:p w14:paraId="38F43B8E"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Johannes 10:10</w:t>
      </w:r>
    </w:p>
    <w:p w14:paraId="0C9D948D" w14:textId="77777777" w:rsidR="008541FD" w:rsidRPr="003D4E2C" w:rsidRDefault="008541FD">
      <w:pPr>
        <w:jc w:val="center"/>
        <w:rPr>
          <w:rFonts w:ascii="Times New Roman" w:hAnsi="Times New Roman" w:cs="Times New Roman"/>
          <w:sz w:val="20"/>
          <w:szCs w:val="20"/>
        </w:rPr>
      </w:pPr>
    </w:p>
    <w:p w14:paraId="14589029"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b/>
          <w:bCs/>
          <w:sz w:val="20"/>
          <w:szCs w:val="20"/>
        </w:rPr>
        <w:t>2 kor 10-3-5</w:t>
      </w:r>
      <w:r w:rsidRPr="003D4E2C">
        <w:rPr>
          <w:rFonts w:ascii="Times New Roman" w:hAnsi="Times New Roman" w:cs="Times New Roman"/>
          <w:sz w:val="20"/>
          <w:szCs w:val="20"/>
        </w:rPr>
        <w:t>.</w:t>
      </w:r>
    </w:p>
    <w:p w14:paraId="249F2B72"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Niet omdat wij van ons zelf bekwaam zijn iets te denken, als was het uit onszelf, maar onze bekwaamheid is uit God.</w:t>
      </w:r>
    </w:p>
    <w:p w14:paraId="095270E3" w14:textId="77777777" w:rsidR="008541FD" w:rsidRPr="003D4E2C" w:rsidRDefault="008541FD">
      <w:pPr>
        <w:jc w:val="center"/>
        <w:rPr>
          <w:rFonts w:ascii="Times New Roman" w:hAnsi="Times New Roman" w:cs="Times New Roman"/>
          <w:b/>
          <w:bCs/>
          <w:sz w:val="20"/>
          <w:szCs w:val="20"/>
        </w:rPr>
      </w:pPr>
    </w:p>
    <w:p w14:paraId="3AC157FB"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1 peter 5:8-9</w:t>
      </w:r>
    </w:p>
    <w:p w14:paraId="265915C5"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Wees nuchter een waakzaam want; want uw tegenpartij, de duivel gaat rond als een brullende leeuw, op zoek naar wie hij zou kunnen verslinden. Bied weerstand aan hem vast in het geloof, in de wetenschap dat dezelfde lijden ook aan al uw broeders in de wereld opgelegd wordt.</w:t>
      </w:r>
    </w:p>
    <w:p w14:paraId="42A4FB63" w14:textId="77777777" w:rsidR="008541FD" w:rsidRPr="003D4E2C" w:rsidRDefault="008541FD">
      <w:pPr>
        <w:jc w:val="center"/>
        <w:rPr>
          <w:rFonts w:ascii="Times New Roman" w:hAnsi="Times New Roman" w:cs="Times New Roman"/>
          <w:sz w:val="20"/>
          <w:szCs w:val="20"/>
        </w:rPr>
      </w:pPr>
    </w:p>
    <w:p w14:paraId="4E4CD01E"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Jesaja 54:17</w:t>
      </w:r>
    </w:p>
    <w:p w14:paraId="73D8EFDA"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Elk wapentuig dat tegen u vervaardigt zal niets uitrichten en elke tong die in het gericht tegen u opstaat, zult u schuldig verklaren. Dit is het erfelijk bezit van de dienaren van de Heere en Hun gerechtigheid is uit Mij, spreekt de Heere.</w:t>
      </w:r>
    </w:p>
    <w:p w14:paraId="6476800B" w14:textId="77777777" w:rsidR="008541FD" w:rsidRPr="003D4E2C" w:rsidRDefault="008541FD">
      <w:pPr>
        <w:jc w:val="center"/>
        <w:rPr>
          <w:rFonts w:ascii="Times New Roman" w:hAnsi="Times New Roman" w:cs="Times New Roman"/>
          <w:sz w:val="20"/>
          <w:szCs w:val="20"/>
        </w:rPr>
      </w:pPr>
    </w:p>
    <w:p w14:paraId="311B1DF5"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Jeremia 29:11</w:t>
      </w:r>
    </w:p>
    <w:p w14:paraId="7859126C"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Ik immers ken de gedachten die ik over u koester, spreekt de Heere. Het zijn gedachten van vrede en niet van kwaad, namelijk om u toekomst en hoop te geven.</w:t>
      </w:r>
    </w:p>
    <w:p w14:paraId="0C24B1F3" w14:textId="77777777" w:rsidR="008541FD" w:rsidRPr="003D4E2C" w:rsidRDefault="008541FD">
      <w:pPr>
        <w:jc w:val="center"/>
        <w:rPr>
          <w:rFonts w:ascii="Times New Roman" w:hAnsi="Times New Roman" w:cs="Times New Roman"/>
          <w:sz w:val="20"/>
          <w:szCs w:val="20"/>
        </w:rPr>
      </w:pPr>
    </w:p>
    <w:p w14:paraId="76CB5C5D"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lastRenderedPageBreak/>
        <w:t>Efeze 6:11-17</w:t>
      </w:r>
    </w:p>
    <w:p w14:paraId="72A3589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Bekleed u met de </w:t>
      </w:r>
      <w:r w:rsidRPr="003D4E2C">
        <w:rPr>
          <w:rFonts w:ascii="Times New Roman" w:hAnsi="Times New Roman" w:cs="Times New Roman"/>
          <w:i/>
          <w:iCs/>
          <w:sz w:val="20"/>
          <w:szCs w:val="20"/>
        </w:rPr>
        <w:t>hele</w:t>
      </w:r>
      <w:r w:rsidRPr="003D4E2C">
        <w:rPr>
          <w:rFonts w:ascii="Times New Roman" w:hAnsi="Times New Roman" w:cs="Times New Roman"/>
          <w:sz w:val="20"/>
          <w:szCs w:val="20"/>
        </w:rPr>
        <w:t xml:space="preserve"> wapenuitrusting van God, opdat u stand kunt houden tegen de listige verleidingen van de duivel. Etc. </w:t>
      </w:r>
      <w:proofErr w:type="spellStart"/>
      <w:r w:rsidRPr="003D4E2C">
        <w:rPr>
          <w:rFonts w:ascii="Times New Roman" w:hAnsi="Times New Roman" w:cs="Times New Roman"/>
          <w:sz w:val="20"/>
          <w:szCs w:val="20"/>
        </w:rPr>
        <w:t>etc</w:t>
      </w:r>
      <w:proofErr w:type="spellEnd"/>
      <w:r w:rsidRPr="003D4E2C">
        <w:rPr>
          <w:rFonts w:ascii="Times New Roman" w:hAnsi="Times New Roman" w:cs="Times New Roman"/>
          <w:sz w:val="20"/>
          <w:szCs w:val="20"/>
        </w:rPr>
        <w:t>….</w:t>
      </w:r>
    </w:p>
    <w:p w14:paraId="7F8B7066" w14:textId="77777777" w:rsidR="008541FD" w:rsidRPr="003D4E2C" w:rsidRDefault="008541FD">
      <w:pPr>
        <w:rPr>
          <w:rFonts w:ascii="Times New Roman" w:hAnsi="Times New Roman" w:cs="Times New Roman"/>
          <w:b/>
          <w:bCs/>
          <w:sz w:val="20"/>
          <w:szCs w:val="20"/>
        </w:rPr>
      </w:pPr>
    </w:p>
    <w:p w14:paraId="2363F284"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1 Kor 15-57.</w:t>
      </w:r>
    </w:p>
    <w:p w14:paraId="4C5B765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Maar God zij dank die ons overwinning geeft door onze Heere Jezus Christus</w:t>
      </w:r>
    </w:p>
    <w:p w14:paraId="6BD8A167" w14:textId="77777777" w:rsidR="008541FD" w:rsidRPr="003D4E2C" w:rsidRDefault="008541FD">
      <w:pPr>
        <w:jc w:val="center"/>
        <w:rPr>
          <w:rFonts w:ascii="Times New Roman" w:hAnsi="Times New Roman" w:cs="Times New Roman"/>
          <w:sz w:val="20"/>
          <w:szCs w:val="20"/>
        </w:rPr>
      </w:pPr>
    </w:p>
    <w:p w14:paraId="70B4E187"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Zacharia 4:6</w:t>
      </w:r>
    </w:p>
    <w:p w14:paraId="663CF4A6"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Niet door kracht en niet door geweld, maar door mijn Geest. Zegt de Heere van de legermachten…</w:t>
      </w:r>
    </w:p>
    <w:p w14:paraId="4B8260D7" w14:textId="77777777" w:rsidR="008541FD" w:rsidRPr="003D4E2C" w:rsidRDefault="008541FD">
      <w:pPr>
        <w:jc w:val="center"/>
        <w:rPr>
          <w:rFonts w:ascii="Times New Roman" w:hAnsi="Times New Roman" w:cs="Times New Roman"/>
          <w:sz w:val="20"/>
          <w:szCs w:val="20"/>
        </w:rPr>
      </w:pPr>
    </w:p>
    <w:p w14:paraId="63C9FE75"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2 Thessalonicenzen 3:3</w:t>
      </w:r>
    </w:p>
    <w:p w14:paraId="5733ACF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“Maar de Heere is getrouw, Die zal u versterken en bewaren voor de boze”</w:t>
      </w:r>
    </w:p>
    <w:p w14:paraId="7480419F" w14:textId="77777777" w:rsidR="008541FD" w:rsidRPr="003D4E2C" w:rsidRDefault="008541FD">
      <w:pPr>
        <w:jc w:val="center"/>
        <w:rPr>
          <w:rFonts w:ascii="Times New Roman" w:hAnsi="Times New Roman" w:cs="Times New Roman"/>
          <w:sz w:val="20"/>
          <w:szCs w:val="20"/>
        </w:rPr>
      </w:pPr>
    </w:p>
    <w:p w14:paraId="77625730"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Lukas 10:19</w:t>
      </w:r>
    </w:p>
    <w:p w14:paraId="12B7B1F8"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Zie ik geef u de </w:t>
      </w:r>
      <w:r w:rsidRPr="003D4E2C">
        <w:rPr>
          <w:rFonts w:ascii="Times New Roman" w:hAnsi="Times New Roman" w:cs="Times New Roman"/>
          <w:i/>
          <w:iCs/>
          <w:sz w:val="20"/>
          <w:szCs w:val="20"/>
        </w:rPr>
        <w:t>macht</w:t>
      </w:r>
      <w:r w:rsidRPr="003D4E2C">
        <w:rPr>
          <w:rFonts w:ascii="Times New Roman" w:hAnsi="Times New Roman" w:cs="Times New Roman"/>
          <w:sz w:val="20"/>
          <w:szCs w:val="20"/>
        </w:rPr>
        <w:t xml:space="preserve"> om op slangen en schorpioenen te trappen en de macht over alle kracht van de vijand; en niets zal u schade toebrengen.</w:t>
      </w:r>
    </w:p>
    <w:p w14:paraId="2C332F5E" w14:textId="77777777" w:rsidR="008541FD" w:rsidRPr="003D4E2C" w:rsidRDefault="008541FD">
      <w:pPr>
        <w:jc w:val="center"/>
        <w:rPr>
          <w:rFonts w:ascii="Times New Roman" w:hAnsi="Times New Roman" w:cs="Times New Roman"/>
          <w:sz w:val="20"/>
          <w:szCs w:val="20"/>
        </w:rPr>
      </w:pPr>
    </w:p>
    <w:p w14:paraId="42ACEC6F"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Mattheus 18:18-19.</w:t>
      </w:r>
    </w:p>
    <w:p w14:paraId="7EF73C81"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Voorwaar ik zeg u: Alles wat u op de aarde bindt, zal in de hemel gebonden zijn; en alles wat u op de aarde ontbindt, zal in de hemel ontbonden zijn.</w:t>
      </w:r>
    </w:p>
    <w:p w14:paraId="6DD92D6D" w14:textId="77777777" w:rsidR="008541FD" w:rsidRPr="003D4E2C" w:rsidRDefault="008541FD">
      <w:pPr>
        <w:rPr>
          <w:rFonts w:ascii="Times New Roman" w:hAnsi="Times New Roman" w:cs="Times New Roman"/>
          <w:sz w:val="20"/>
          <w:szCs w:val="20"/>
        </w:rPr>
      </w:pPr>
    </w:p>
    <w:p w14:paraId="3FB0A582"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Deuteronomium 28-7.</w:t>
      </w:r>
    </w:p>
    <w:p w14:paraId="76CA5041"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De Heere zal u geven dat uw vijanden die u aanvallen, door u verslagen worden; over een weg zullen zij tegen u uittrekken, maar over zeven wegen zullen zij voor u wegvluchten.</w:t>
      </w:r>
    </w:p>
    <w:p w14:paraId="4A75BA42" w14:textId="77777777" w:rsidR="008541FD" w:rsidRPr="003D4E2C" w:rsidRDefault="008541FD">
      <w:pPr>
        <w:jc w:val="center"/>
        <w:rPr>
          <w:rFonts w:ascii="Times New Roman" w:hAnsi="Times New Roman" w:cs="Times New Roman"/>
          <w:sz w:val="20"/>
          <w:szCs w:val="20"/>
        </w:rPr>
      </w:pPr>
    </w:p>
    <w:p w14:paraId="21775E5B"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Johannes 16:33</w:t>
      </w:r>
    </w:p>
    <w:p w14:paraId="7B6B7D81"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Een korte tijd ziet u mij niet, en weer een korte tijd en u zult mij zien, want ik ga heen naar de vader.</w:t>
      </w:r>
    </w:p>
    <w:p w14:paraId="65BAC3C2" w14:textId="77777777" w:rsidR="008541FD" w:rsidRPr="003D4E2C" w:rsidRDefault="008541FD">
      <w:pPr>
        <w:jc w:val="center"/>
        <w:rPr>
          <w:rFonts w:ascii="Times New Roman" w:hAnsi="Times New Roman" w:cs="Times New Roman"/>
          <w:sz w:val="20"/>
          <w:szCs w:val="20"/>
        </w:rPr>
      </w:pPr>
    </w:p>
    <w:p w14:paraId="48F4DA18"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1 Korinthe 10:13</w:t>
      </w:r>
    </w:p>
    <w:p w14:paraId="745FA4C8"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Meer dan een menselijke verzoeking is u niet overkomen. En God is getrouw; Hij zal niet toelaten dat u verzocht wordt boven wat u aankunt, maar Hij zal met de verzoeking, ook de uitkomst geven om die te kunnen doorstaan. </w:t>
      </w:r>
    </w:p>
    <w:p w14:paraId="1441733C" w14:textId="77777777" w:rsidR="008541FD" w:rsidRPr="003D4E2C" w:rsidRDefault="008541FD">
      <w:pPr>
        <w:rPr>
          <w:rFonts w:ascii="Times New Roman" w:hAnsi="Times New Roman" w:cs="Times New Roman"/>
          <w:sz w:val="20"/>
          <w:szCs w:val="20"/>
        </w:rPr>
      </w:pPr>
    </w:p>
    <w:p w14:paraId="2DEE91E6"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Johannes 8:32</w:t>
      </w:r>
    </w:p>
    <w:p w14:paraId="345FFAE0"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En u zult de waarheid kennen en de waarheid zal u vrijmaken.</w:t>
      </w:r>
    </w:p>
    <w:p w14:paraId="61282071" w14:textId="77777777" w:rsidR="008541FD" w:rsidRPr="003D4E2C" w:rsidRDefault="008541FD">
      <w:pPr>
        <w:rPr>
          <w:rFonts w:ascii="Times New Roman" w:hAnsi="Times New Roman" w:cs="Times New Roman"/>
          <w:sz w:val="20"/>
          <w:szCs w:val="20"/>
        </w:rPr>
      </w:pPr>
    </w:p>
    <w:p w14:paraId="5B716A50"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Romeinen 12:12</w:t>
      </w:r>
    </w:p>
    <w:p w14:paraId="2908620B"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Verblijd u in de hoop, wees geduldig in de verdrukking Volhard in het gebed.</w:t>
      </w:r>
    </w:p>
    <w:p w14:paraId="41A617D0" w14:textId="77777777" w:rsidR="008541FD" w:rsidRPr="003D4E2C" w:rsidRDefault="008541FD">
      <w:pPr>
        <w:jc w:val="center"/>
        <w:rPr>
          <w:rFonts w:ascii="Times New Roman" w:hAnsi="Times New Roman" w:cs="Times New Roman"/>
          <w:sz w:val="20"/>
          <w:szCs w:val="20"/>
        </w:rPr>
      </w:pPr>
    </w:p>
    <w:p w14:paraId="1BEC5BE9"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Romeinen 21</w:t>
      </w:r>
    </w:p>
    <w:p w14:paraId="558EA8D9"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Wordt niet overwonnen door het kwade, maar overwin het kwade door het goede.</w:t>
      </w:r>
    </w:p>
    <w:p w14:paraId="5CF0774E" w14:textId="77777777" w:rsidR="008541FD" w:rsidRPr="003D4E2C" w:rsidRDefault="008541FD">
      <w:pPr>
        <w:jc w:val="center"/>
        <w:rPr>
          <w:rFonts w:ascii="Times New Roman" w:hAnsi="Times New Roman" w:cs="Times New Roman"/>
          <w:sz w:val="20"/>
          <w:szCs w:val="20"/>
        </w:rPr>
      </w:pPr>
    </w:p>
    <w:p w14:paraId="101DC973" w14:textId="4617498B"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 xml:space="preserve">1 </w:t>
      </w:r>
      <w:r w:rsidR="007E3504" w:rsidRPr="003D4E2C">
        <w:rPr>
          <w:rFonts w:ascii="Times New Roman" w:hAnsi="Times New Roman" w:cs="Times New Roman"/>
          <w:b/>
          <w:bCs/>
          <w:sz w:val="20"/>
          <w:szCs w:val="20"/>
        </w:rPr>
        <w:t>Timotheüs</w:t>
      </w:r>
      <w:r w:rsidRPr="003D4E2C">
        <w:rPr>
          <w:rFonts w:ascii="Times New Roman" w:hAnsi="Times New Roman" w:cs="Times New Roman"/>
          <w:b/>
          <w:bCs/>
          <w:sz w:val="20"/>
          <w:szCs w:val="20"/>
        </w:rPr>
        <w:t xml:space="preserve"> 6:13</w:t>
      </w:r>
    </w:p>
    <w:p w14:paraId="61C5F9A5"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Ik beveel u voor God, Die alle dingen levend maakt, en voor Christus Jezus, Die onder Pontius Pilatus de goede belijdenis afgelegd heeft.</w:t>
      </w:r>
    </w:p>
    <w:p w14:paraId="030729FA" w14:textId="77777777" w:rsidR="008541FD" w:rsidRPr="003D4E2C" w:rsidRDefault="008541FD">
      <w:pPr>
        <w:jc w:val="center"/>
        <w:rPr>
          <w:rFonts w:ascii="Times New Roman" w:hAnsi="Times New Roman" w:cs="Times New Roman"/>
          <w:sz w:val="20"/>
          <w:szCs w:val="20"/>
        </w:rPr>
      </w:pPr>
    </w:p>
    <w:p w14:paraId="44E21909"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Mattheus 16:23</w:t>
      </w:r>
    </w:p>
    <w:p w14:paraId="30E75779"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sz w:val="20"/>
          <w:szCs w:val="20"/>
        </w:rPr>
        <w:t>Maar hij keerde zich om en zei tegen Satan; Ga achter mij Satan! U bent een struikelblok voor Mij, want u bedenkt niet de dingen van God, maar die van de mensen.</w:t>
      </w:r>
    </w:p>
    <w:p w14:paraId="36138856" w14:textId="77777777" w:rsidR="008541FD" w:rsidRPr="003D4E2C" w:rsidRDefault="008541FD">
      <w:pPr>
        <w:jc w:val="center"/>
        <w:rPr>
          <w:rFonts w:ascii="Times New Roman" w:hAnsi="Times New Roman" w:cs="Times New Roman"/>
          <w:sz w:val="20"/>
          <w:szCs w:val="20"/>
        </w:rPr>
      </w:pPr>
    </w:p>
    <w:p w14:paraId="26621ABE"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Mattheus 16:8</w:t>
      </w:r>
    </w:p>
    <w:p w14:paraId="1CA8BA26"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Jezus zei tegen hen: Kijk uit voor, en wees op uw hoede voor het zuurdeeg van de Farizeeën en de Sadduceeën.</w:t>
      </w:r>
    </w:p>
    <w:p w14:paraId="0FFA1674" w14:textId="77777777" w:rsidR="008541FD" w:rsidRPr="003D4E2C" w:rsidRDefault="008541FD">
      <w:pPr>
        <w:jc w:val="center"/>
        <w:rPr>
          <w:rFonts w:ascii="Times New Roman" w:hAnsi="Times New Roman" w:cs="Times New Roman"/>
          <w:sz w:val="20"/>
          <w:szCs w:val="20"/>
        </w:rPr>
      </w:pPr>
    </w:p>
    <w:p w14:paraId="083C2108"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b/>
          <w:bCs/>
          <w:sz w:val="20"/>
          <w:szCs w:val="20"/>
        </w:rPr>
        <w:t>Numeri 6:24</w:t>
      </w:r>
      <w:r w:rsidRPr="003D4E2C">
        <w:rPr>
          <w:rFonts w:ascii="Times New Roman" w:hAnsi="Times New Roman" w:cs="Times New Roman"/>
          <w:sz w:val="20"/>
          <w:szCs w:val="20"/>
        </w:rPr>
        <w:t>.</w:t>
      </w:r>
    </w:p>
    <w:p w14:paraId="05CBEEE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De Heere Zegene u en behoede u.</w:t>
      </w:r>
    </w:p>
    <w:p w14:paraId="7B99A45B" w14:textId="77777777" w:rsidR="008541FD" w:rsidRPr="003D4E2C" w:rsidRDefault="008541FD">
      <w:pPr>
        <w:jc w:val="center"/>
        <w:rPr>
          <w:rFonts w:ascii="Times New Roman" w:hAnsi="Times New Roman" w:cs="Times New Roman"/>
          <w:sz w:val="20"/>
          <w:szCs w:val="20"/>
        </w:rPr>
      </w:pPr>
    </w:p>
    <w:p w14:paraId="504321FB"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Psalm 140:1</w:t>
      </w:r>
    </w:p>
    <w:p w14:paraId="3A7B7BD1"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Red mij heer, van de slechte mensen, Bescherm mij tegen de mannen van geweld.</w:t>
      </w:r>
    </w:p>
    <w:p w14:paraId="2E49CE67" w14:textId="77777777" w:rsidR="008541FD" w:rsidRPr="003D4E2C" w:rsidRDefault="008541FD">
      <w:pPr>
        <w:jc w:val="center"/>
        <w:rPr>
          <w:rFonts w:ascii="Times New Roman" w:hAnsi="Times New Roman" w:cs="Times New Roman"/>
          <w:sz w:val="20"/>
          <w:szCs w:val="20"/>
        </w:rPr>
      </w:pPr>
    </w:p>
    <w:p w14:paraId="60801836"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b/>
          <w:bCs/>
          <w:sz w:val="20"/>
          <w:szCs w:val="20"/>
        </w:rPr>
        <w:t xml:space="preserve">Psalm 23-1:6 </w:t>
      </w:r>
    </w:p>
    <w:p w14:paraId="2D2DC4CE" w14:textId="77777777" w:rsidR="008541FD" w:rsidRPr="003D4E2C" w:rsidRDefault="00000000">
      <w:pPr>
        <w:rPr>
          <w:rFonts w:ascii="Times New Roman" w:hAnsi="Times New Roman" w:cs="Times New Roman"/>
          <w:b/>
          <w:bCs/>
          <w:sz w:val="20"/>
          <w:szCs w:val="20"/>
        </w:rPr>
      </w:pPr>
      <w:r w:rsidRPr="003D4E2C">
        <w:rPr>
          <w:rFonts w:ascii="Times New Roman" w:hAnsi="Times New Roman" w:cs="Times New Roman"/>
          <w:sz w:val="20"/>
          <w:szCs w:val="20"/>
        </w:rPr>
        <w:t>De Heer is mijn Herder, mij ontbreekt niets. Hij doet mij neerleggen in grazige wijden.</w:t>
      </w:r>
    </w:p>
    <w:p w14:paraId="4FE3EFF9"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Hij leidt mij zachtjes naar stille wateren.</w:t>
      </w:r>
    </w:p>
    <w:p w14:paraId="7679F4D3"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Hij verkwikt mijn ziel, Hij leidt mij in het spoor van gerechtigheid. Omwille van Zijn naam.</w:t>
      </w:r>
    </w:p>
    <w:p w14:paraId="3FB24CE5" w14:textId="77777777" w:rsidR="008541FD" w:rsidRPr="003D4E2C" w:rsidRDefault="008541FD">
      <w:pPr>
        <w:jc w:val="center"/>
        <w:rPr>
          <w:rFonts w:ascii="Times New Roman" w:hAnsi="Times New Roman" w:cs="Times New Roman"/>
          <w:sz w:val="20"/>
          <w:szCs w:val="20"/>
        </w:rPr>
      </w:pPr>
    </w:p>
    <w:p w14:paraId="363CCBFA"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b/>
          <w:bCs/>
          <w:sz w:val="20"/>
          <w:szCs w:val="20"/>
        </w:rPr>
        <w:t>Jozua 1:9</w:t>
      </w:r>
    </w:p>
    <w:p w14:paraId="556A070B"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 xml:space="preserve">Heb ik u niet geboden? Wees sterk en </w:t>
      </w:r>
    </w:p>
    <w:p w14:paraId="5F9D06F0"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lastRenderedPageBreak/>
        <w:t>Moedig, schrik niet en wees niet ontsteld, want de Heere, Uw God, is met u, overal waar u heen gaat.</w:t>
      </w:r>
    </w:p>
    <w:p w14:paraId="26200C24" w14:textId="77777777" w:rsidR="008541FD" w:rsidRPr="003D4E2C" w:rsidRDefault="008541FD">
      <w:pPr>
        <w:rPr>
          <w:rFonts w:ascii="Times New Roman" w:hAnsi="Times New Roman" w:cs="Times New Roman"/>
          <w:sz w:val="20"/>
          <w:szCs w:val="20"/>
        </w:rPr>
      </w:pPr>
    </w:p>
    <w:p w14:paraId="367E8A95"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Jesaja 40:31</w:t>
      </w:r>
    </w:p>
    <w:p w14:paraId="2F97573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Maar wie de Heere verwachten, zullen hun kracht vernieuwen zij zullen hun vleugels uitslaan als arenden, zij zullen snel lopen en niet afgemat worden zij zullen lopen en niet moe worden.</w:t>
      </w:r>
    </w:p>
    <w:p w14:paraId="5BFA8238" w14:textId="77777777" w:rsidR="008541FD" w:rsidRPr="003D4E2C" w:rsidRDefault="008541FD">
      <w:pPr>
        <w:jc w:val="center"/>
        <w:rPr>
          <w:rFonts w:ascii="Times New Roman" w:hAnsi="Times New Roman" w:cs="Times New Roman"/>
          <w:sz w:val="20"/>
          <w:szCs w:val="20"/>
        </w:rPr>
      </w:pPr>
    </w:p>
    <w:p w14:paraId="34628DF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Filippenzen 4:6</w:t>
      </w:r>
    </w:p>
    <w:p w14:paraId="43EDEF1D"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Wees in geen ding bezorgt, maar laat uw verlangens in alles door bidden en smeken, met dankzegging bekend worden bij God.</w:t>
      </w:r>
    </w:p>
    <w:p w14:paraId="19FAFAF6" w14:textId="77777777" w:rsidR="008541FD" w:rsidRPr="003D4E2C" w:rsidRDefault="008541FD">
      <w:pPr>
        <w:jc w:val="center"/>
        <w:rPr>
          <w:rFonts w:ascii="Times New Roman" w:hAnsi="Times New Roman" w:cs="Times New Roman"/>
          <w:sz w:val="20"/>
          <w:szCs w:val="20"/>
        </w:rPr>
      </w:pPr>
    </w:p>
    <w:p w14:paraId="4C7A7786"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Filippenzen 4:13</w:t>
      </w:r>
    </w:p>
    <w:p w14:paraId="11482673"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Alle dingen kan ik aan door Christus, Die mij kracht geeft.</w:t>
      </w:r>
    </w:p>
    <w:p w14:paraId="17F7CA4B" w14:textId="77777777" w:rsidR="008541FD" w:rsidRPr="003D4E2C" w:rsidRDefault="008541FD">
      <w:pPr>
        <w:jc w:val="center"/>
        <w:rPr>
          <w:rFonts w:ascii="Times New Roman" w:hAnsi="Times New Roman" w:cs="Times New Roman"/>
          <w:sz w:val="20"/>
          <w:szCs w:val="20"/>
        </w:rPr>
      </w:pPr>
    </w:p>
    <w:p w14:paraId="181861C9"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1 Johannes 3:8</w:t>
      </w:r>
    </w:p>
    <w:p w14:paraId="7A6C1AE2"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Wie de zonde doet is uit de duivel want de duivel zondigt vanaf het begin. Hiertoe is de Zoon van God geopenbaard, dat Hij de werken van de duivel verbreken zou.</w:t>
      </w:r>
    </w:p>
    <w:p w14:paraId="20503927" w14:textId="77777777" w:rsidR="008541FD" w:rsidRPr="003D4E2C" w:rsidRDefault="008541FD">
      <w:pPr>
        <w:rPr>
          <w:rFonts w:ascii="Times New Roman" w:hAnsi="Times New Roman" w:cs="Times New Roman"/>
          <w:sz w:val="20"/>
          <w:szCs w:val="20"/>
        </w:rPr>
      </w:pPr>
    </w:p>
    <w:p w14:paraId="40AD59F8"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Romeinen 8:35-39</w:t>
      </w:r>
    </w:p>
    <w:p w14:paraId="55615FE6"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Want wie zal ons scheiden van de liefde van Christus? Verdrukking, of benauwdheid, of vervolging, honger, of naaktheid, of gevaar of zwaard….</w:t>
      </w:r>
    </w:p>
    <w:p w14:paraId="13A8EE79" w14:textId="77777777" w:rsidR="008541FD" w:rsidRPr="003D4E2C" w:rsidRDefault="008541FD">
      <w:pPr>
        <w:rPr>
          <w:rFonts w:ascii="Times New Roman" w:hAnsi="Times New Roman" w:cs="Times New Roman"/>
          <w:b/>
          <w:bCs/>
          <w:sz w:val="20"/>
          <w:szCs w:val="20"/>
        </w:rPr>
      </w:pPr>
    </w:p>
    <w:p w14:paraId="52D14B5B"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Psalm 91-1:4</w:t>
      </w:r>
    </w:p>
    <w:p w14:paraId="4244D320"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Wie in de schuilplaats van de allerhoogste is gezeten zal overnachten in de schaduw van de almachtige. Ik zeg tegen de Heere; mijn toevlucht en mijn burcht, mijn God op wie ik vertrouw!</w:t>
      </w:r>
    </w:p>
    <w:p w14:paraId="65645022"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Want hij zal u redden van de schrik van de vogelvanger van de zeer verderfelijke pest. Hij zal u beschutten met zijn vlerken, onder zijn vleugels zult u toevlucht nemen</w:t>
      </w:r>
    </w:p>
    <w:p w14:paraId="54631C90"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Zijn trouw is een schild en een pantser.</w:t>
      </w:r>
    </w:p>
    <w:p w14:paraId="794BB5F2" w14:textId="77777777" w:rsidR="008541FD" w:rsidRPr="003D4E2C" w:rsidRDefault="008541FD">
      <w:pPr>
        <w:rPr>
          <w:rFonts w:ascii="Times New Roman" w:hAnsi="Times New Roman" w:cs="Times New Roman"/>
          <w:b/>
          <w:bCs/>
          <w:sz w:val="20"/>
          <w:szCs w:val="20"/>
        </w:rPr>
      </w:pPr>
    </w:p>
    <w:p w14:paraId="68900BDC"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1 Johannes 4:4</w:t>
      </w:r>
    </w:p>
    <w:p w14:paraId="7923D601"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Lieve kinderen, u bent uit God en u hebt hen overwonnen, want Hij die in u is, is groter dan hij die in de wereld is.</w:t>
      </w:r>
    </w:p>
    <w:p w14:paraId="6ED5D175"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Jesaja 61:10</w:t>
      </w:r>
    </w:p>
    <w:p w14:paraId="1BD16154"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Ik ben zeer vrolijk in de Heere, mijn ziel verheugt zich in Mijn God.</w:t>
      </w:r>
    </w:p>
    <w:p w14:paraId="4A8F95AD" w14:textId="77777777" w:rsidR="008541FD" w:rsidRPr="003D4E2C" w:rsidRDefault="008541FD">
      <w:pPr>
        <w:rPr>
          <w:rFonts w:ascii="Times New Roman" w:hAnsi="Times New Roman" w:cs="Times New Roman"/>
          <w:sz w:val="20"/>
          <w:szCs w:val="20"/>
        </w:rPr>
      </w:pPr>
    </w:p>
    <w:p w14:paraId="016DF69A" w14:textId="77777777" w:rsidR="008541FD" w:rsidRPr="003D4E2C" w:rsidRDefault="00000000">
      <w:pPr>
        <w:jc w:val="center"/>
        <w:rPr>
          <w:rFonts w:ascii="Times New Roman" w:hAnsi="Times New Roman" w:cs="Times New Roman"/>
          <w:b/>
          <w:bCs/>
          <w:sz w:val="20"/>
          <w:szCs w:val="20"/>
        </w:rPr>
      </w:pPr>
      <w:r w:rsidRPr="003D4E2C">
        <w:rPr>
          <w:rFonts w:ascii="Times New Roman" w:hAnsi="Times New Roman" w:cs="Times New Roman"/>
          <w:b/>
          <w:bCs/>
          <w:sz w:val="20"/>
          <w:szCs w:val="20"/>
        </w:rPr>
        <w:t>Romeinen 8:31</w:t>
      </w:r>
    </w:p>
    <w:p w14:paraId="729A22DF" w14:textId="77777777" w:rsidR="008541FD" w:rsidRPr="003D4E2C" w:rsidRDefault="00000000">
      <w:pPr>
        <w:jc w:val="center"/>
        <w:rPr>
          <w:rFonts w:ascii="Times New Roman" w:hAnsi="Times New Roman" w:cs="Times New Roman"/>
          <w:sz w:val="20"/>
          <w:szCs w:val="20"/>
        </w:rPr>
      </w:pPr>
      <w:r w:rsidRPr="003D4E2C">
        <w:rPr>
          <w:rFonts w:ascii="Times New Roman" w:hAnsi="Times New Roman" w:cs="Times New Roman"/>
          <w:sz w:val="20"/>
          <w:szCs w:val="20"/>
        </w:rPr>
        <w:t>Wat zullen wij dan over deze dingen zeggen? Als God voor ons is, wie zal dan tegen ons zijn?</w:t>
      </w:r>
    </w:p>
    <w:p w14:paraId="7D5A2E0F" w14:textId="77777777" w:rsidR="007E3504" w:rsidRPr="003D4E2C" w:rsidRDefault="007E3504">
      <w:pPr>
        <w:jc w:val="center"/>
        <w:rPr>
          <w:rFonts w:ascii="Times New Roman" w:hAnsi="Times New Roman" w:cs="Times New Roman"/>
          <w:sz w:val="20"/>
          <w:szCs w:val="20"/>
        </w:rPr>
      </w:pPr>
    </w:p>
    <w:p w14:paraId="2551A7AF" w14:textId="77777777" w:rsidR="007E3504" w:rsidRPr="003D4E2C" w:rsidRDefault="007E3504">
      <w:pPr>
        <w:jc w:val="center"/>
        <w:rPr>
          <w:rFonts w:ascii="Times New Roman" w:hAnsi="Times New Roman" w:cs="Times New Roman"/>
          <w:sz w:val="20"/>
          <w:szCs w:val="20"/>
        </w:rPr>
      </w:pPr>
    </w:p>
    <w:p w14:paraId="722BE9D3" w14:textId="77777777" w:rsidR="007E3504" w:rsidRPr="003D4E2C" w:rsidRDefault="007E3504">
      <w:pPr>
        <w:jc w:val="center"/>
        <w:rPr>
          <w:rFonts w:ascii="Times New Roman" w:hAnsi="Times New Roman" w:cs="Times New Roman"/>
          <w:sz w:val="20"/>
          <w:szCs w:val="20"/>
        </w:rPr>
      </w:pPr>
    </w:p>
    <w:p w14:paraId="0041DB24" w14:textId="77777777" w:rsidR="007E3504" w:rsidRPr="003D4E2C" w:rsidRDefault="007E3504">
      <w:pPr>
        <w:jc w:val="center"/>
        <w:rPr>
          <w:rFonts w:ascii="Times New Roman" w:hAnsi="Times New Roman" w:cs="Times New Roman"/>
          <w:sz w:val="20"/>
          <w:szCs w:val="20"/>
        </w:rPr>
      </w:pPr>
    </w:p>
    <w:p w14:paraId="562A7575" w14:textId="77777777" w:rsidR="007E3504" w:rsidRPr="003D4E2C" w:rsidRDefault="007E3504">
      <w:pPr>
        <w:jc w:val="center"/>
        <w:rPr>
          <w:rFonts w:ascii="Times New Roman" w:hAnsi="Times New Roman" w:cs="Times New Roman"/>
          <w:sz w:val="20"/>
          <w:szCs w:val="20"/>
        </w:rPr>
      </w:pPr>
    </w:p>
    <w:p w14:paraId="4620CDB4" w14:textId="0E703618" w:rsidR="007E3504" w:rsidRPr="003D4E2C" w:rsidRDefault="007E3504" w:rsidP="007E3504">
      <w:pPr>
        <w:rPr>
          <w:rFonts w:ascii="Times New Roman" w:hAnsi="Times New Roman" w:cs="Times New Roman"/>
          <w:sz w:val="20"/>
          <w:szCs w:val="20"/>
        </w:rPr>
      </w:pPr>
      <w:r w:rsidRPr="003D4E2C">
        <w:rPr>
          <w:rFonts w:ascii="Times New Roman" w:hAnsi="Times New Roman" w:cs="Times New Roman"/>
          <w:noProof/>
          <w:sz w:val="20"/>
          <w:szCs w:val="20"/>
        </w:rPr>
        <w:drawing>
          <wp:inline distT="0" distB="0" distL="0" distR="0" wp14:anchorId="01D7F4B0" wp14:editId="0383BFA0">
            <wp:extent cx="899937" cy="314793"/>
            <wp:effectExtent l="0" t="0" r="1905" b="3175"/>
            <wp:docPr id="1864166897" name="Afbeelding 1" descr="Afbeelding met voge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66897" name="Afbeelding 1" descr="Afbeelding met vogel, Graphics, logo, ontwerp&#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6511" cy="373060"/>
                    </a:xfrm>
                    <a:prstGeom prst="rect">
                      <a:avLst/>
                    </a:prstGeom>
                  </pic:spPr>
                </pic:pic>
              </a:graphicData>
            </a:graphic>
          </wp:inline>
        </w:drawing>
      </w:r>
    </w:p>
    <w:p w14:paraId="21372DCF" w14:textId="1C2A1FB9" w:rsidR="007E3504" w:rsidRPr="003D4E2C" w:rsidRDefault="007E3504" w:rsidP="007E3504">
      <w:pPr>
        <w:rPr>
          <w:rFonts w:ascii="Times New Roman" w:hAnsi="Times New Roman" w:cs="Times New Roman"/>
          <w:sz w:val="20"/>
          <w:szCs w:val="20"/>
        </w:rPr>
      </w:pPr>
    </w:p>
    <w:p w14:paraId="53F84E86" w14:textId="390FA5A8" w:rsidR="007E3504" w:rsidRPr="003D4E2C" w:rsidRDefault="007E3504" w:rsidP="007E3504">
      <w:pPr>
        <w:rPr>
          <w:rFonts w:ascii="Times New Roman" w:hAnsi="Times New Roman" w:cs="Times New Roman"/>
          <w:sz w:val="20"/>
          <w:szCs w:val="20"/>
        </w:rPr>
      </w:pPr>
      <w:r w:rsidRPr="003D4E2C">
        <w:rPr>
          <w:rFonts w:ascii="Times New Roman" w:hAnsi="Times New Roman" w:cs="Times New Roman"/>
          <w:sz w:val="20"/>
          <w:szCs w:val="20"/>
        </w:rPr>
        <w:t>Onzegezegendehoop.nl</w:t>
      </w:r>
    </w:p>
    <w:p w14:paraId="1E38B64F" w14:textId="77777777" w:rsidR="008541FD" w:rsidRPr="003D4E2C" w:rsidRDefault="008541FD">
      <w:pPr>
        <w:rPr>
          <w:rFonts w:ascii="Times New Roman" w:hAnsi="Times New Roman" w:cs="Times New Roman"/>
          <w:sz w:val="20"/>
          <w:szCs w:val="20"/>
        </w:rPr>
      </w:pPr>
    </w:p>
    <w:p w14:paraId="00B6A5EE" w14:textId="3821CB5F" w:rsidR="008541FD" w:rsidRPr="003D4E2C" w:rsidRDefault="007E3504">
      <w:pPr>
        <w:rPr>
          <w:rFonts w:ascii="Times New Roman" w:hAnsi="Times New Roman" w:cs="Times New Roman"/>
          <w:sz w:val="20"/>
          <w:szCs w:val="20"/>
        </w:rPr>
      </w:pPr>
      <w:r w:rsidRPr="003D4E2C">
        <w:rPr>
          <w:rFonts w:ascii="Times New Roman" w:hAnsi="Times New Roman" w:cs="Times New Roman"/>
          <w:sz w:val="20"/>
          <w:szCs w:val="20"/>
        </w:rPr>
        <w:t>Douwe Bakker</w:t>
      </w:r>
    </w:p>
    <w:p w14:paraId="7A085BE5" w14:textId="77777777" w:rsidR="008541FD" w:rsidRPr="003D4E2C" w:rsidRDefault="008541FD">
      <w:pPr>
        <w:rPr>
          <w:rFonts w:ascii="Times New Roman" w:hAnsi="Times New Roman" w:cs="Times New Roman"/>
          <w:sz w:val="20"/>
          <w:szCs w:val="20"/>
        </w:rPr>
      </w:pPr>
    </w:p>
    <w:p w14:paraId="2DBA687D" w14:textId="77777777" w:rsidR="008541FD" w:rsidRPr="003D4E2C" w:rsidRDefault="008541FD">
      <w:pPr>
        <w:rPr>
          <w:rFonts w:ascii="Times New Roman" w:hAnsi="Times New Roman" w:cs="Times New Roman"/>
          <w:sz w:val="20"/>
          <w:szCs w:val="20"/>
        </w:rPr>
      </w:pPr>
    </w:p>
    <w:p w14:paraId="634751DC" w14:textId="77777777" w:rsidR="008541FD" w:rsidRPr="003D4E2C" w:rsidRDefault="008541FD">
      <w:pPr>
        <w:rPr>
          <w:rFonts w:ascii="Times New Roman" w:hAnsi="Times New Roman" w:cs="Times New Roman"/>
          <w:sz w:val="20"/>
          <w:szCs w:val="20"/>
        </w:rPr>
      </w:pPr>
    </w:p>
    <w:p w14:paraId="421C4594" w14:textId="77777777" w:rsidR="008541FD" w:rsidRPr="003D4E2C" w:rsidRDefault="008541FD">
      <w:pPr>
        <w:rPr>
          <w:rFonts w:ascii="Times New Roman" w:hAnsi="Times New Roman" w:cs="Times New Roman"/>
          <w:sz w:val="20"/>
          <w:szCs w:val="20"/>
        </w:rPr>
      </w:pPr>
    </w:p>
    <w:p w14:paraId="51A624BE" w14:textId="77777777" w:rsidR="008541FD" w:rsidRPr="003D4E2C" w:rsidRDefault="008541FD">
      <w:pPr>
        <w:rPr>
          <w:rFonts w:ascii="Times New Roman" w:hAnsi="Times New Roman" w:cs="Times New Roman"/>
          <w:sz w:val="20"/>
          <w:szCs w:val="20"/>
        </w:rPr>
      </w:pPr>
    </w:p>
    <w:p w14:paraId="6DDC6F07" w14:textId="77777777" w:rsidR="008541FD" w:rsidRPr="003D4E2C" w:rsidRDefault="008541FD">
      <w:pPr>
        <w:rPr>
          <w:rFonts w:ascii="Times New Roman" w:hAnsi="Times New Roman" w:cs="Times New Roman"/>
          <w:sz w:val="20"/>
          <w:szCs w:val="20"/>
        </w:rPr>
      </w:pPr>
    </w:p>
    <w:p w14:paraId="3C9C4FDC" w14:textId="77777777" w:rsidR="008541FD" w:rsidRPr="003D4E2C" w:rsidRDefault="00000000">
      <w:pPr>
        <w:rPr>
          <w:rFonts w:ascii="Times New Roman" w:hAnsi="Times New Roman" w:cs="Times New Roman"/>
          <w:sz w:val="20"/>
          <w:szCs w:val="20"/>
        </w:rPr>
      </w:pPr>
      <w:r w:rsidRPr="003D4E2C">
        <w:rPr>
          <w:rFonts w:ascii="Times New Roman" w:hAnsi="Times New Roman" w:cs="Times New Roman"/>
          <w:sz w:val="20"/>
          <w:szCs w:val="20"/>
        </w:rPr>
        <w:t xml:space="preserve">                                                                    </w:t>
      </w:r>
    </w:p>
    <w:sectPr w:rsidR="008541FD" w:rsidRPr="003D4E2C">
      <w:type w:val="continuous"/>
      <w:pgSz w:w="11906" w:h="16838"/>
      <w:pgMar w:top="283" w:right="1417" w:bottom="1417" w:left="283"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2D6D"/>
    <w:multiLevelType w:val="hybridMultilevel"/>
    <w:tmpl w:val="CD641718"/>
    <w:lvl w:ilvl="0" w:tplc="5EBA9088">
      <w:numFmt w:val="none"/>
      <w:lvlText w:val=""/>
      <w:lvlJc w:val="left"/>
      <w:pPr>
        <w:tabs>
          <w:tab w:val="num" w:pos="360"/>
        </w:tabs>
        <w:ind w:left="360" w:hanging="360"/>
      </w:pPr>
    </w:lvl>
    <w:lvl w:ilvl="1" w:tplc="3544CC6E">
      <w:numFmt w:val="none"/>
      <w:lvlText w:val=""/>
      <w:lvlJc w:val="left"/>
      <w:pPr>
        <w:tabs>
          <w:tab w:val="num" w:pos="360"/>
        </w:tabs>
        <w:ind w:left="360" w:hanging="360"/>
      </w:pPr>
    </w:lvl>
    <w:lvl w:ilvl="2" w:tplc="3DE02A82">
      <w:numFmt w:val="none"/>
      <w:lvlText w:val=""/>
      <w:lvlJc w:val="left"/>
      <w:pPr>
        <w:tabs>
          <w:tab w:val="num" w:pos="360"/>
        </w:tabs>
        <w:ind w:left="360" w:hanging="360"/>
      </w:pPr>
    </w:lvl>
    <w:lvl w:ilvl="3" w:tplc="48AA1AFA">
      <w:numFmt w:val="none"/>
      <w:lvlText w:val=""/>
      <w:lvlJc w:val="left"/>
      <w:pPr>
        <w:tabs>
          <w:tab w:val="num" w:pos="360"/>
        </w:tabs>
        <w:ind w:left="360" w:hanging="360"/>
      </w:pPr>
    </w:lvl>
    <w:lvl w:ilvl="4" w:tplc="6FF0EAE2">
      <w:numFmt w:val="none"/>
      <w:lvlText w:val=""/>
      <w:lvlJc w:val="left"/>
      <w:pPr>
        <w:tabs>
          <w:tab w:val="num" w:pos="360"/>
        </w:tabs>
        <w:ind w:left="360" w:hanging="360"/>
      </w:pPr>
    </w:lvl>
    <w:lvl w:ilvl="5" w:tplc="811A4D2A">
      <w:numFmt w:val="none"/>
      <w:lvlText w:val=""/>
      <w:lvlJc w:val="left"/>
      <w:pPr>
        <w:tabs>
          <w:tab w:val="num" w:pos="360"/>
        </w:tabs>
        <w:ind w:left="360" w:hanging="360"/>
      </w:pPr>
    </w:lvl>
    <w:lvl w:ilvl="6" w:tplc="9A40F074">
      <w:numFmt w:val="none"/>
      <w:lvlText w:val=""/>
      <w:lvlJc w:val="left"/>
      <w:pPr>
        <w:tabs>
          <w:tab w:val="num" w:pos="360"/>
        </w:tabs>
        <w:ind w:left="360" w:hanging="360"/>
      </w:pPr>
    </w:lvl>
    <w:lvl w:ilvl="7" w:tplc="448C1996">
      <w:numFmt w:val="none"/>
      <w:lvlText w:val=""/>
      <w:lvlJc w:val="left"/>
      <w:pPr>
        <w:tabs>
          <w:tab w:val="num" w:pos="360"/>
        </w:tabs>
        <w:ind w:left="360" w:hanging="360"/>
      </w:pPr>
    </w:lvl>
    <w:lvl w:ilvl="8" w:tplc="EB604180">
      <w:numFmt w:val="none"/>
      <w:lvlText w:val=""/>
      <w:lvlJc w:val="left"/>
      <w:pPr>
        <w:tabs>
          <w:tab w:val="num" w:pos="360"/>
        </w:tabs>
        <w:ind w:left="360" w:hanging="360"/>
      </w:pPr>
    </w:lvl>
  </w:abstractNum>
  <w:abstractNum w:abstractNumId="1" w15:restartNumberingAfterBreak="0">
    <w:nsid w:val="3B5B46B2"/>
    <w:multiLevelType w:val="hybridMultilevel"/>
    <w:tmpl w:val="A810023C"/>
    <w:name w:val="Genummerde lijst 2"/>
    <w:lvl w:ilvl="0" w:tplc="3432EBE0">
      <w:start w:val="1"/>
      <w:numFmt w:val="decimal"/>
      <w:lvlText w:val="%1."/>
      <w:lvlJc w:val="left"/>
      <w:pPr>
        <w:ind w:left="360" w:firstLine="0"/>
      </w:pPr>
    </w:lvl>
    <w:lvl w:ilvl="1" w:tplc="B47A5E0C">
      <w:start w:val="1"/>
      <w:numFmt w:val="lowerLetter"/>
      <w:lvlText w:val="%2."/>
      <w:lvlJc w:val="left"/>
      <w:pPr>
        <w:ind w:left="1080" w:firstLine="0"/>
      </w:pPr>
    </w:lvl>
    <w:lvl w:ilvl="2" w:tplc="68063388">
      <w:start w:val="1"/>
      <w:numFmt w:val="lowerRoman"/>
      <w:lvlText w:val="%3."/>
      <w:lvlJc w:val="right"/>
      <w:pPr>
        <w:ind w:left="1980" w:firstLine="0"/>
      </w:pPr>
    </w:lvl>
    <w:lvl w:ilvl="3" w:tplc="58982042">
      <w:start w:val="1"/>
      <w:numFmt w:val="decimal"/>
      <w:lvlText w:val="%4."/>
      <w:lvlJc w:val="left"/>
      <w:pPr>
        <w:ind w:left="2520" w:firstLine="0"/>
      </w:pPr>
    </w:lvl>
    <w:lvl w:ilvl="4" w:tplc="CD002B24">
      <w:start w:val="1"/>
      <w:numFmt w:val="lowerLetter"/>
      <w:lvlText w:val="%5."/>
      <w:lvlJc w:val="left"/>
      <w:pPr>
        <w:ind w:left="3240" w:firstLine="0"/>
      </w:pPr>
    </w:lvl>
    <w:lvl w:ilvl="5" w:tplc="67327D0C">
      <w:start w:val="1"/>
      <w:numFmt w:val="lowerRoman"/>
      <w:lvlText w:val="%6."/>
      <w:lvlJc w:val="right"/>
      <w:pPr>
        <w:ind w:left="4140" w:firstLine="0"/>
      </w:pPr>
    </w:lvl>
    <w:lvl w:ilvl="6" w:tplc="C6FC6A88">
      <w:start w:val="1"/>
      <w:numFmt w:val="decimal"/>
      <w:lvlText w:val="%7."/>
      <w:lvlJc w:val="left"/>
      <w:pPr>
        <w:ind w:left="4680" w:firstLine="0"/>
      </w:pPr>
    </w:lvl>
    <w:lvl w:ilvl="7" w:tplc="7A0C81D8">
      <w:start w:val="1"/>
      <w:numFmt w:val="lowerLetter"/>
      <w:lvlText w:val="%8."/>
      <w:lvlJc w:val="left"/>
      <w:pPr>
        <w:ind w:left="5400" w:firstLine="0"/>
      </w:pPr>
    </w:lvl>
    <w:lvl w:ilvl="8" w:tplc="B238AC24">
      <w:start w:val="1"/>
      <w:numFmt w:val="lowerRoman"/>
      <w:lvlText w:val="%9."/>
      <w:lvlJc w:val="right"/>
      <w:pPr>
        <w:ind w:left="6300" w:firstLine="0"/>
      </w:pPr>
    </w:lvl>
  </w:abstractNum>
  <w:abstractNum w:abstractNumId="2" w15:restartNumberingAfterBreak="0">
    <w:nsid w:val="3E2F51A3"/>
    <w:multiLevelType w:val="hybridMultilevel"/>
    <w:tmpl w:val="2098BD0C"/>
    <w:name w:val="Genummerde lijst 3"/>
    <w:lvl w:ilvl="0" w:tplc="15D4BEDE">
      <w:start w:val="1"/>
      <w:numFmt w:val="decimal"/>
      <w:lvlText w:val="%1"/>
      <w:lvlJc w:val="left"/>
      <w:pPr>
        <w:ind w:left="360" w:firstLine="0"/>
      </w:pPr>
    </w:lvl>
    <w:lvl w:ilvl="1" w:tplc="F61C12A6">
      <w:start w:val="1"/>
      <w:numFmt w:val="lowerLetter"/>
      <w:lvlText w:val="%2."/>
      <w:lvlJc w:val="left"/>
      <w:pPr>
        <w:ind w:left="1080" w:firstLine="0"/>
      </w:pPr>
    </w:lvl>
    <w:lvl w:ilvl="2" w:tplc="E2FEE94E">
      <w:start w:val="1"/>
      <w:numFmt w:val="lowerRoman"/>
      <w:lvlText w:val="%3."/>
      <w:lvlJc w:val="right"/>
      <w:pPr>
        <w:ind w:left="1980" w:firstLine="0"/>
      </w:pPr>
    </w:lvl>
    <w:lvl w:ilvl="3" w:tplc="F4DEAC60">
      <w:start w:val="1"/>
      <w:numFmt w:val="decimal"/>
      <w:lvlText w:val="%4."/>
      <w:lvlJc w:val="left"/>
      <w:pPr>
        <w:ind w:left="2520" w:firstLine="0"/>
      </w:pPr>
    </w:lvl>
    <w:lvl w:ilvl="4" w:tplc="7E1A3A2A">
      <w:start w:val="1"/>
      <w:numFmt w:val="lowerLetter"/>
      <w:lvlText w:val="%5."/>
      <w:lvlJc w:val="left"/>
      <w:pPr>
        <w:ind w:left="3240" w:firstLine="0"/>
      </w:pPr>
    </w:lvl>
    <w:lvl w:ilvl="5" w:tplc="D696BC1E">
      <w:start w:val="1"/>
      <w:numFmt w:val="lowerRoman"/>
      <w:lvlText w:val="%6."/>
      <w:lvlJc w:val="right"/>
      <w:pPr>
        <w:ind w:left="4140" w:firstLine="0"/>
      </w:pPr>
    </w:lvl>
    <w:lvl w:ilvl="6" w:tplc="81D0A184">
      <w:start w:val="1"/>
      <w:numFmt w:val="decimal"/>
      <w:lvlText w:val="%7."/>
      <w:lvlJc w:val="left"/>
      <w:pPr>
        <w:ind w:left="4680" w:firstLine="0"/>
      </w:pPr>
    </w:lvl>
    <w:lvl w:ilvl="7" w:tplc="C24449B0">
      <w:start w:val="1"/>
      <w:numFmt w:val="lowerLetter"/>
      <w:lvlText w:val="%8."/>
      <w:lvlJc w:val="left"/>
      <w:pPr>
        <w:ind w:left="5400" w:firstLine="0"/>
      </w:pPr>
    </w:lvl>
    <w:lvl w:ilvl="8" w:tplc="3286AC32">
      <w:start w:val="1"/>
      <w:numFmt w:val="lowerRoman"/>
      <w:lvlText w:val="%9."/>
      <w:lvlJc w:val="right"/>
      <w:pPr>
        <w:ind w:left="6300" w:firstLine="0"/>
      </w:pPr>
    </w:lvl>
  </w:abstractNum>
  <w:abstractNum w:abstractNumId="3" w15:restartNumberingAfterBreak="0">
    <w:nsid w:val="79D70D24"/>
    <w:multiLevelType w:val="hybridMultilevel"/>
    <w:tmpl w:val="82964DCC"/>
    <w:name w:val="Genummerde lijst 1"/>
    <w:lvl w:ilvl="0" w:tplc="25046B10">
      <w:start w:val="1"/>
      <w:numFmt w:val="decimal"/>
      <w:lvlText w:val="%1"/>
      <w:lvlJc w:val="left"/>
      <w:pPr>
        <w:ind w:left="780" w:firstLine="0"/>
      </w:pPr>
    </w:lvl>
    <w:lvl w:ilvl="1" w:tplc="CCB84562">
      <w:start w:val="1"/>
      <w:numFmt w:val="lowerLetter"/>
      <w:lvlText w:val="%2."/>
      <w:lvlJc w:val="left"/>
      <w:pPr>
        <w:ind w:left="1500" w:firstLine="0"/>
      </w:pPr>
    </w:lvl>
    <w:lvl w:ilvl="2" w:tplc="0D724120">
      <w:start w:val="1"/>
      <w:numFmt w:val="lowerRoman"/>
      <w:lvlText w:val="%3."/>
      <w:lvlJc w:val="right"/>
      <w:pPr>
        <w:ind w:left="2400" w:firstLine="0"/>
      </w:pPr>
    </w:lvl>
    <w:lvl w:ilvl="3" w:tplc="BBA643F8">
      <w:start w:val="1"/>
      <w:numFmt w:val="decimal"/>
      <w:lvlText w:val="%4."/>
      <w:lvlJc w:val="left"/>
      <w:pPr>
        <w:ind w:left="2940" w:firstLine="0"/>
      </w:pPr>
    </w:lvl>
    <w:lvl w:ilvl="4" w:tplc="F628F66E">
      <w:start w:val="1"/>
      <w:numFmt w:val="lowerLetter"/>
      <w:lvlText w:val="%5."/>
      <w:lvlJc w:val="left"/>
      <w:pPr>
        <w:ind w:left="3660" w:firstLine="0"/>
      </w:pPr>
    </w:lvl>
    <w:lvl w:ilvl="5" w:tplc="88A0CAF8">
      <w:start w:val="1"/>
      <w:numFmt w:val="lowerRoman"/>
      <w:lvlText w:val="%6."/>
      <w:lvlJc w:val="right"/>
      <w:pPr>
        <w:ind w:left="4560" w:firstLine="0"/>
      </w:pPr>
    </w:lvl>
    <w:lvl w:ilvl="6" w:tplc="41B0654E">
      <w:start w:val="1"/>
      <w:numFmt w:val="decimal"/>
      <w:lvlText w:val="%7."/>
      <w:lvlJc w:val="left"/>
      <w:pPr>
        <w:ind w:left="5100" w:firstLine="0"/>
      </w:pPr>
    </w:lvl>
    <w:lvl w:ilvl="7" w:tplc="D7D6B804">
      <w:start w:val="1"/>
      <w:numFmt w:val="lowerLetter"/>
      <w:lvlText w:val="%8."/>
      <w:lvlJc w:val="left"/>
      <w:pPr>
        <w:ind w:left="5820" w:firstLine="0"/>
      </w:pPr>
    </w:lvl>
    <w:lvl w:ilvl="8" w:tplc="EFD8FC14">
      <w:start w:val="1"/>
      <w:numFmt w:val="lowerRoman"/>
      <w:lvlText w:val="%9."/>
      <w:lvlJc w:val="right"/>
      <w:pPr>
        <w:ind w:left="6720" w:firstLine="0"/>
      </w:pPr>
    </w:lvl>
  </w:abstractNum>
  <w:abstractNum w:abstractNumId="4" w15:restartNumberingAfterBreak="0">
    <w:nsid w:val="7F524BC3"/>
    <w:multiLevelType w:val="hybridMultilevel"/>
    <w:tmpl w:val="9614F4F6"/>
    <w:name w:val="Genummerde lijst 4"/>
    <w:lvl w:ilvl="0" w:tplc="120A526E">
      <w:start w:val="1"/>
      <w:numFmt w:val="decimal"/>
      <w:lvlText w:val="%1."/>
      <w:lvlJc w:val="left"/>
      <w:pPr>
        <w:ind w:left="360" w:firstLine="0"/>
      </w:pPr>
    </w:lvl>
    <w:lvl w:ilvl="1" w:tplc="C7269BC4">
      <w:start w:val="1"/>
      <w:numFmt w:val="lowerLetter"/>
      <w:lvlText w:val="%2."/>
      <w:lvlJc w:val="left"/>
      <w:pPr>
        <w:ind w:left="1080" w:firstLine="0"/>
      </w:pPr>
    </w:lvl>
    <w:lvl w:ilvl="2" w:tplc="37C4D75A">
      <w:start w:val="1"/>
      <w:numFmt w:val="lowerRoman"/>
      <w:lvlText w:val="%3."/>
      <w:lvlJc w:val="right"/>
      <w:pPr>
        <w:ind w:left="1980" w:firstLine="0"/>
      </w:pPr>
    </w:lvl>
    <w:lvl w:ilvl="3" w:tplc="33F4699E">
      <w:start w:val="1"/>
      <w:numFmt w:val="decimal"/>
      <w:lvlText w:val="%4."/>
      <w:lvlJc w:val="left"/>
      <w:pPr>
        <w:ind w:left="2520" w:firstLine="0"/>
      </w:pPr>
    </w:lvl>
    <w:lvl w:ilvl="4" w:tplc="41BAFD66">
      <w:start w:val="1"/>
      <w:numFmt w:val="lowerLetter"/>
      <w:lvlText w:val="%5."/>
      <w:lvlJc w:val="left"/>
      <w:pPr>
        <w:ind w:left="3240" w:firstLine="0"/>
      </w:pPr>
    </w:lvl>
    <w:lvl w:ilvl="5" w:tplc="E60CFAC0">
      <w:start w:val="1"/>
      <w:numFmt w:val="lowerRoman"/>
      <w:lvlText w:val="%6."/>
      <w:lvlJc w:val="right"/>
      <w:pPr>
        <w:ind w:left="4140" w:firstLine="0"/>
      </w:pPr>
    </w:lvl>
    <w:lvl w:ilvl="6" w:tplc="603E92C6">
      <w:start w:val="1"/>
      <w:numFmt w:val="decimal"/>
      <w:lvlText w:val="%7."/>
      <w:lvlJc w:val="left"/>
      <w:pPr>
        <w:ind w:left="4680" w:firstLine="0"/>
      </w:pPr>
    </w:lvl>
    <w:lvl w:ilvl="7" w:tplc="283CE982">
      <w:start w:val="1"/>
      <w:numFmt w:val="lowerLetter"/>
      <w:lvlText w:val="%8."/>
      <w:lvlJc w:val="left"/>
      <w:pPr>
        <w:ind w:left="5400" w:firstLine="0"/>
      </w:pPr>
    </w:lvl>
    <w:lvl w:ilvl="8" w:tplc="B1C20476">
      <w:start w:val="1"/>
      <w:numFmt w:val="lowerRoman"/>
      <w:lvlText w:val="%9."/>
      <w:lvlJc w:val="right"/>
      <w:pPr>
        <w:ind w:left="6300" w:firstLine="0"/>
      </w:pPr>
    </w:lvl>
  </w:abstractNum>
  <w:num w:numId="1" w16cid:durableId="1188177911">
    <w:abstractNumId w:val="3"/>
  </w:num>
  <w:num w:numId="2" w16cid:durableId="583417647">
    <w:abstractNumId w:val="1"/>
  </w:num>
  <w:num w:numId="3" w16cid:durableId="2021351053">
    <w:abstractNumId w:val="2"/>
  </w:num>
  <w:num w:numId="4" w16cid:durableId="478569954">
    <w:abstractNumId w:val="4"/>
  </w:num>
  <w:num w:numId="5" w16cid:durableId="4596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1FD"/>
    <w:rsid w:val="000B4FF7"/>
    <w:rsid w:val="0031396B"/>
    <w:rsid w:val="003D4E2C"/>
    <w:rsid w:val="007E3504"/>
    <w:rsid w:val="00854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44C08"/>
  <w15:docId w15:val="{A6DD93AF-2188-9C44-9D8B-4625E87D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kern w:val="1"/>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pPr>
      <w:ind w:left="720"/>
      <w:contextualSpacing/>
    </w:pPr>
  </w:style>
  <w:style w:type="paragraph" w:styleId="Revisie">
    <w:name w:val="Revision"/>
    <w:qFormat/>
  </w:style>
  <w:style w:type="table" w:customStyle="1" w:styleId="Normaletabel">
    <w:name w:val="Normale tabel"/>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1260</Words>
  <Characters>6932</Characters>
  <Application>Microsoft Office Word</Application>
  <DocSecurity>0</DocSecurity>
  <Lines>57</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2025-02-21T09:39:00Z</dcterms:created>
  <dcterms:modified xsi:type="dcterms:W3CDTF">2025-02-21T10:00:00Z</dcterms:modified>
</cp:coreProperties>
</file>